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2A" w:rsidRPr="00427E18" w:rsidRDefault="0041062A" w:rsidP="00B54E91">
      <w:pPr>
        <w:pStyle w:val="BodyText"/>
        <w:spacing w:line="200" w:lineRule="atLeast"/>
        <w:ind w:left="0"/>
        <w:rPr>
          <w:rFonts w:ascii="Arial" w:eastAsia="Times New Roman" w:hAnsi="Arial" w:cs="Arial"/>
          <w:sz w:val="22"/>
          <w:szCs w:val="22"/>
        </w:rPr>
      </w:pPr>
    </w:p>
    <w:p w:rsidR="0014431F" w:rsidRPr="00427E18" w:rsidRDefault="0014431F" w:rsidP="00B54E91">
      <w:pPr>
        <w:pStyle w:val="BodyText"/>
        <w:spacing w:line="200" w:lineRule="atLeast"/>
        <w:ind w:left="0"/>
        <w:rPr>
          <w:rFonts w:ascii="Arial" w:eastAsia="Times New Roman" w:hAnsi="Arial" w:cs="Arial"/>
          <w:sz w:val="22"/>
          <w:szCs w:val="22"/>
        </w:rPr>
      </w:pPr>
    </w:p>
    <w:p w:rsidR="0014431F" w:rsidRPr="00427E18" w:rsidRDefault="0014431F" w:rsidP="00B54E91">
      <w:pPr>
        <w:pStyle w:val="BodyText"/>
        <w:spacing w:line="200" w:lineRule="atLeast"/>
        <w:ind w:left="0"/>
        <w:rPr>
          <w:rFonts w:ascii="Arial" w:eastAsia="Times New Roman" w:hAnsi="Arial" w:cs="Arial"/>
          <w:sz w:val="22"/>
          <w:szCs w:val="22"/>
        </w:rPr>
      </w:pPr>
    </w:p>
    <w:p w:rsidR="0014431F" w:rsidRPr="00427E18" w:rsidRDefault="0014431F" w:rsidP="0014431F">
      <w:pPr>
        <w:pStyle w:val="Header"/>
        <w:jc w:val="center"/>
        <w:rPr>
          <w:rFonts w:ascii="Arial" w:hAnsi="Arial" w:cs="Arial"/>
          <w:b/>
          <w:sz w:val="44"/>
        </w:rPr>
      </w:pPr>
      <w:r w:rsidRPr="00427E18">
        <w:rPr>
          <w:rFonts w:ascii="Arial" w:hAnsi="Arial" w:cs="Arial"/>
          <w:b/>
          <w:sz w:val="44"/>
        </w:rPr>
        <w:t>Corporate Membership Program</w:t>
      </w:r>
    </w:p>
    <w:p w:rsidR="0014431F" w:rsidRPr="00427E18" w:rsidRDefault="0014431F" w:rsidP="00427E18">
      <w:pPr>
        <w:ind w:left="36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The Canadian Owners and Pilots Association’s corporate membership program is available to any company interested in supporting COPA’s efforts to solve the issues facing the aviation community, to promote air safety through education, and to lower the cost of flying</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 xml:space="preserve">COPA corporate members </w:t>
      </w:r>
      <w:proofErr w:type="gramStart"/>
      <w:r w:rsidRPr="00427E18">
        <w:rPr>
          <w:rFonts w:ascii="Arial" w:hAnsi="Arial" w:cs="Arial"/>
        </w:rPr>
        <w:t>are listed</w:t>
      </w:r>
      <w:proofErr w:type="gramEnd"/>
      <w:r w:rsidRPr="00427E18">
        <w:rPr>
          <w:rFonts w:ascii="Arial" w:hAnsi="Arial" w:cs="Arial"/>
        </w:rPr>
        <w:t xml:space="preserve"> in the association’s monthly magazine, </w:t>
      </w:r>
      <w:r w:rsidRPr="00427E18">
        <w:rPr>
          <w:rFonts w:ascii="Arial" w:hAnsi="Arial" w:cs="Arial"/>
          <w:i/>
        </w:rPr>
        <w:t>COPA Flight</w:t>
      </w:r>
      <w:r w:rsidRPr="00427E18">
        <w:rPr>
          <w:rFonts w:ascii="Arial" w:hAnsi="Arial" w:cs="Arial"/>
        </w:rPr>
        <w:t>, along with a short description of their activities.</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COPA member companies are welcome to designate an individual for a regular personal membership to the association.  This is an indirect method of providing the company with the regular voting and membership privileges.</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Corporate members of COPA are entitled to a 10 percent discount on advertising in the association’s publication and free preferred advertisement placement.</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 xml:space="preserve">Member companies of the association </w:t>
      </w:r>
      <w:proofErr w:type="gramStart"/>
      <w:r w:rsidRPr="00427E18">
        <w:rPr>
          <w:rFonts w:ascii="Arial" w:hAnsi="Arial" w:cs="Arial"/>
        </w:rPr>
        <w:t>are authorized</w:t>
      </w:r>
      <w:proofErr w:type="gramEnd"/>
      <w:r w:rsidRPr="00427E18">
        <w:rPr>
          <w:rFonts w:ascii="Arial" w:hAnsi="Arial" w:cs="Arial"/>
        </w:rPr>
        <w:t xml:space="preserve"> to display the COPA Corporate logo on their advertising and promotional material.</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COPA does not provide special editorial privileges for corporate members.  The association seeks news from all companies involved in aviation for coverage in its publications.</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 xml:space="preserve">COPA’s general membership mailing list is not available to corporate members or anyone else, according to association policy.  Monthly contact with members </w:t>
      </w:r>
      <w:proofErr w:type="gramStart"/>
      <w:r w:rsidRPr="00427E18">
        <w:rPr>
          <w:rFonts w:ascii="Arial" w:hAnsi="Arial" w:cs="Arial"/>
        </w:rPr>
        <w:t>is provided</w:t>
      </w:r>
      <w:proofErr w:type="gramEnd"/>
      <w:r w:rsidRPr="00427E18">
        <w:rPr>
          <w:rFonts w:ascii="Arial" w:hAnsi="Arial" w:cs="Arial"/>
        </w:rPr>
        <w:t xml:space="preserve"> through advertising and insertions in COPA’s publications.</w:t>
      </w:r>
    </w:p>
    <w:p w:rsidR="0014431F" w:rsidRPr="00427E18" w:rsidRDefault="0014431F" w:rsidP="00427E18">
      <w:pPr>
        <w:ind w:left="270"/>
        <w:rPr>
          <w:rFonts w:ascii="Arial" w:hAnsi="Arial" w:cs="Arial"/>
        </w:rPr>
      </w:pPr>
    </w:p>
    <w:p w:rsidR="0014431F" w:rsidRPr="00427E18" w:rsidRDefault="0014431F" w:rsidP="00427E18">
      <w:pPr>
        <w:ind w:left="270"/>
        <w:rPr>
          <w:rFonts w:ascii="Arial" w:hAnsi="Arial" w:cs="Arial"/>
        </w:rPr>
      </w:pPr>
      <w:r w:rsidRPr="00427E18">
        <w:rPr>
          <w:rFonts w:ascii="Arial" w:hAnsi="Arial" w:cs="Arial"/>
        </w:rPr>
        <w:t>For more information, contact:</w:t>
      </w:r>
    </w:p>
    <w:p w:rsidR="0014431F" w:rsidRPr="00427E18" w:rsidRDefault="0014431F" w:rsidP="00427E18">
      <w:pPr>
        <w:ind w:left="360"/>
        <w:rPr>
          <w:rFonts w:ascii="Arial" w:hAnsi="Arial" w:cs="Arial"/>
        </w:rPr>
      </w:pPr>
    </w:p>
    <w:p w:rsidR="0014431F" w:rsidRPr="00427E18" w:rsidRDefault="0014431F" w:rsidP="00427E18">
      <w:pPr>
        <w:ind w:left="360"/>
        <w:rPr>
          <w:rFonts w:ascii="Arial" w:hAnsi="Arial" w:cs="Arial"/>
        </w:rPr>
        <w:sectPr w:rsidR="0014431F" w:rsidRPr="00427E18" w:rsidSect="001443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576" w:gutter="0"/>
          <w:cols w:space="720"/>
          <w:vAlign w:val="center"/>
          <w:docGrid w:linePitch="272"/>
        </w:sectPr>
      </w:pPr>
    </w:p>
    <w:p w:rsidR="0014431F" w:rsidRPr="00427E18" w:rsidRDefault="0014431F" w:rsidP="00427E18">
      <w:pPr>
        <w:ind w:left="360"/>
        <w:rPr>
          <w:rFonts w:ascii="Arial" w:hAnsi="Arial" w:cs="Arial"/>
          <w:b/>
        </w:rPr>
      </w:pPr>
      <w:r w:rsidRPr="00427E18">
        <w:rPr>
          <w:rFonts w:ascii="Arial" w:hAnsi="Arial" w:cs="Arial"/>
          <w:b/>
        </w:rPr>
        <w:t xml:space="preserve">Membership </w:t>
      </w:r>
    </w:p>
    <w:p w:rsidR="0014431F" w:rsidRPr="00427E18" w:rsidRDefault="0014431F" w:rsidP="00427E18">
      <w:pPr>
        <w:ind w:left="360"/>
        <w:rPr>
          <w:rFonts w:ascii="Arial" w:hAnsi="Arial" w:cs="Arial"/>
        </w:rPr>
      </w:pPr>
      <w:r w:rsidRPr="00427E18">
        <w:rPr>
          <w:rFonts w:ascii="Arial" w:hAnsi="Arial" w:cs="Arial"/>
        </w:rPr>
        <w:t>903-75 Albert St</w:t>
      </w:r>
    </w:p>
    <w:p w:rsidR="0014431F" w:rsidRPr="00427E18" w:rsidRDefault="0014431F" w:rsidP="00427E18">
      <w:pPr>
        <w:ind w:left="360"/>
        <w:rPr>
          <w:rFonts w:ascii="Arial" w:hAnsi="Arial" w:cs="Arial"/>
        </w:rPr>
      </w:pPr>
      <w:r w:rsidRPr="00427E18">
        <w:rPr>
          <w:rFonts w:ascii="Arial" w:hAnsi="Arial" w:cs="Arial"/>
        </w:rPr>
        <w:t xml:space="preserve">Ottawa, </w:t>
      </w:r>
      <w:proofErr w:type="gramStart"/>
      <w:r w:rsidRPr="00427E18">
        <w:rPr>
          <w:rFonts w:ascii="Arial" w:hAnsi="Arial" w:cs="Arial"/>
        </w:rPr>
        <w:t>ON  K1P</w:t>
      </w:r>
      <w:proofErr w:type="gramEnd"/>
      <w:r w:rsidRPr="00427E18">
        <w:rPr>
          <w:rFonts w:ascii="Arial" w:hAnsi="Arial" w:cs="Arial"/>
        </w:rPr>
        <w:t xml:space="preserve"> 5E7</w:t>
      </w:r>
    </w:p>
    <w:p w:rsidR="0014431F" w:rsidRPr="00427E18" w:rsidRDefault="0014431F" w:rsidP="00427E18">
      <w:pPr>
        <w:ind w:left="360"/>
        <w:rPr>
          <w:rFonts w:ascii="Arial" w:hAnsi="Arial" w:cs="Arial"/>
        </w:rPr>
      </w:pPr>
      <w:r w:rsidRPr="00427E18">
        <w:rPr>
          <w:rFonts w:ascii="Arial" w:hAnsi="Arial" w:cs="Arial"/>
        </w:rPr>
        <w:t>Tel.: (613) 236-4901 Ext. 10</w:t>
      </w:r>
      <w:r w:rsidR="00427E18">
        <w:rPr>
          <w:rFonts w:ascii="Arial" w:hAnsi="Arial" w:cs="Arial"/>
        </w:rPr>
        <w:t>0</w:t>
      </w:r>
    </w:p>
    <w:p w:rsidR="0014431F" w:rsidRPr="00427E18" w:rsidRDefault="0014431F" w:rsidP="00427E18">
      <w:pPr>
        <w:ind w:left="360"/>
        <w:rPr>
          <w:rFonts w:ascii="Arial" w:hAnsi="Arial" w:cs="Arial"/>
        </w:rPr>
      </w:pPr>
      <w:r w:rsidRPr="00427E18">
        <w:rPr>
          <w:rFonts w:ascii="Arial" w:hAnsi="Arial" w:cs="Arial"/>
        </w:rPr>
        <w:t>Fax: (613) 236-8646</w:t>
      </w:r>
    </w:p>
    <w:p w:rsidR="0014431F" w:rsidRPr="00427E18" w:rsidRDefault="0014431F" w:rsidP="00427E18">
      <w:pPr>
        <w:ind w:left="360"/>
        <w:rPr>
          <w:rFonts w:ascii="Arial" w:hAnsi="Arial" w:cs="Arial"/>
        </w:rPr>
      </w:pPr>
      <w:r w:rsidRPr="00427E18">
        <w:rPr>
          <w:rFonts w:ascii="Arial" w:hAnsi="Arial" w:cs="Arial"/>
        </w:rPr>
        <w:t xml:space="preserve">E-mail: </w:t>
      </w:r>
      <w:hyperlink r:id="rId14" w:history="1">
        <w:r w:rsidRPr="00427E18">
          <w:rPr>
            <w:rStyle w:val="Hyperlink"/>
            <w:rFonts w:ascii="Arial" w:hAnsi="Arial" w:cs="Arial"/>
          </w:rPr>
          <w:t>membership@copanational.org</w:t>
        </w:r>
      </w:hyperlink>
    </w:p>
    <w:p w:rsidR="0014431F" w:rsidRPr="00427E18" w:rsidRDefault="0014431F">
      <w:pPr>
        <w:rPr>
          <w:rFonts w:ascii="Arial" w:eastAsia="Times New Roman" w:hAnsi="Arial" w:cs="Arial"/>
        </w:rPr>
      </w:pPr>
      <w:r w:rsidRPr="00427E18">
        <w:rPr>
          <w:rFonts w:ascii="Arial" w:eastAsia="Times New Roman" w:hAnsi="Arial" w:cs="Arial"/>
        </w:rPr>
        <w:br w:type="page"/>
      </w:r>
    </w:p>
    <w:p w:rsidR="00427E18" w:rsidRPr="00427E18" w:rsidRDefault="00427E18" w:rsidP="00427E18">
      <w:pPr>
        <w:pStyle w:val="Header"/>
        <w:rPr>
          <w:rFonts w:ascii="Arial" w:hAnsi="Arial" w:cs="Arial"/>
          <w:b/>
          <w:sz w:val="14"/>
          <w:szCs w:val="20"/>
        </w:rPr>
      </w:pPr>
    </w:p>
    <w:p w:rsidR="00427E18" w:rsidRPr="00427E18" w:rsidRDefault="00427E18" w:rsidP="00427E18">
      <w:pPr>
        <w:pStyle w:val="Header"/>
        <w:jc w:val="center"/>
        <w:rPr>
          <w:rFonts w:ascii="Arial" w:hAnsi="Arial" w:cs="Arial"/>
          <w:b/>
          <w:sz w:val="36"/>
          <w:szCs w:val="20"/>
        </w:rPr>
      </w:pPr>
      <w:r w:rsidRPr="00427E18">
        <w:rPr>
          <w:rFonts w:ascii="Arial" w:hAnsi="Arial" w:cs="Arial"/>
          <w:b/>
          <w:sz w:val="36"/>
          <w:szCs w:val="20"/>
        </w:rPr>
        <w:t>Corporate Membership Application</w:t>
      </w:r>
    </w:p>
    <w:p w:rsidR="00427E18" w:rsidRPr="00427E18" w:rsidRDefault="00427E18" w:rsidP="00427E18">
      <w:pPr>
        <w:pStyle w:val="Header"/>
        <w:tabs>
          <w:tab w:val="left" w:pos="2790"/>
        </w:tabs>
        <w:rPr>
          <w:rFonts w:ascii="Arial" w:hAnsi="Arial" w:cs="Arial"/>
          <w:b/>
          <w:sz w:val="6"/>
          <w:szCs w:val="20"/>
        </w:rPr>
      </w:pPr>
    </w:p>
    <w:p w:rsidR="00427E18" w:rsidRPr="00427E18" w:rsidRDefault="00427E18" w:rsidP="00427E18">
      <w:pPr>
        <w:pStyle w:val="Header"/>
        <w:rPr>
          <w:rFonts w:ascii="Arial" w:hAnsi="Arial" w:cs="Arial"/>
          <w:b/>
          <w:i/>
          <w:sz w:val="20"/>
          <w:szCs w:val="20"/>
        </w:rPr>
      </w:pPr>
      <w:r w:rsidRPr="00427E18">
        <w:rPr>
          <w:rFonts w:ascii="Arial" w:hAnsi="Arial" w:cs="Arial"/>
          <w:b/>
          <w:i/>
          <w:sz w:val="20"/>
          <w:szCs w:val="20"/>
        </w:rPr>
        <w:t>Company Information</w:t>
      </w:r>
    </w:p>
    <w:tbl>
      <w:tblPr>
        <w:tblW w:w="10098" w:type="dxa"/>
        <w:tblLayout w:type="fixed"/>
        <w:tblLook w:val="0000" w:firstRow="0" w:lastRow="0" w:firstColumn="0" w:lastColumn="0" w:noHBand="0" w:noVBand="0"/>
      </w:tblPr>
      <w:tblGrid>
        <w:gridCol w:w="2628"/>
        <w:gridCol w:w="7470"/>
      </w:tblGrid>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Company Name</w:t>
            </w:r>
          </w:p>
        </w:tc>
        <w:tc>
          <w:tcPr>
            <w:tcW w:w="7470" w:type="dxa"/>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Address</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8"/>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City/</w:t>
            </w:r>
            <w:proofErr w:type="spellStart"/>
            <w:r w:rsidRPr="00427E18">
              <w:rPr>
                <w:rFonts w:ascii="Arial" w:hAnsi="Arial" w:cs="Arial"/>
                <w:sz w:val="20"/>
                <w:szCs w:val="20"/>
              </w:rPr>
              <w:t>Prov</w:t>
            </w:r>
            <w:proofErr w:type="spellEnd"/>
            <w:r w:rsidRPr="00427E18">
              <w:rPr>
                <w:rFonts w:ascii="Arial" w:hAnsi="Arial" w:cs="Arial"/>
                <w:sz w:val="20"/>
                <w:szCs w:val="20"/>
              </w:rPr>
              <w:t>/Postal Code</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Tel</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Fax</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8"/>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E-mail</w:t>
            </w:r>
          </w:p>
        </w:tc>
        <w:tc>
          <w:tcPr>
            <w:tcW w:w="7470" w:type="dxa"/>
            <w:tcBorders>
              <w:top w:val="single" w:sz="4" w:space="0" w:color="auto"/>
              <w:bottom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8"/>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Web Site</w:t>
            </w:r>
          </w:p>
        </w:tc>
        <w:tc>
          <w:tcPr>
            <w:tcW w:w="7470" w:type="dxa"/>
            <w:tcBorders>
              <w:top w:val="single" w:sz="4" w:space="0" w:color="auto"/>
              <w:bottom w:val="single" w:sz="4" w:space="0" w:color="auto"/>
            </w:tcBorders>
            <w:vAlign w:val="bottom"/>
          </w:tcPr>
          <w:p w:rsidR="00427E18" w:rsidRPr="00427E18" w:rsidRDefault="00427E18" w:rsidP="004C5E48">
            <w:pPr>
              <w:pStyle w:val="Header"/>
              <w:rPr>
                <w:rFonts w:ascii="Arial" w:hAnsi="Arial" w:cs="Arial"/>
                <w:sz w:val="20"/>
                <w:szCs w:val="20"/>
              </w:rPr>
            </w:pPr>
          </w:p>
        </w:tc>
      </w:tr>
    </w:tbl>
    <w:p w:rsidR="00427E18" w:rsidRPr="00427E18" w:rsidRDefault="00427E18" w:rsidP="00427E18">
      <w:pPr>
        <w:pStyle w:val="Header"/>
        <w:rPr>
          <w:rFonts w:ascii="Arial" w:hAnsi="Arial" w:cs="Arial"/>
          <w:b/>
          <w:i/>
          <w:sz w:val="20"/>
          <w:szCs w:val="20"/>
        </w:rPr>
      </w:pPr>
    </w:p>
    <w:p w:rsidR="00427E18" w:rsidRPr="00427E18" w:rsidRDefault="00427E18" w:rsidP="00427E18">
      <w:pPr>
        <w:pStyle w:val="Header"/>
        <w:rPr>
          <w:rFonts w:ascii="Arial" w:hAnsi="Arial" w:cs="Arial"/>
          <w:b/>
          <w:i/>
          <w:sz w:val="20"/>
          <w:szCs w:val="20"/>
        </w:rPr>
      </w:pPr>
      <w:r w:rsidRPr="00427E18">
        <w:rPr>
          <w:rFonts w:ascii="Arial" w:hAnsi="Arial" w:cs="Arial"/>
          <w:b/>
          <w:i/>
          <w:sz w:val="20"/>
          <w:szCs w:val="20"/>
        </w:rPr>
        <w:t>Designated Member</w:t>
      </w:r>
    </w:p>
    <w:p w:rsidR="00427E18" w:rsidRPr="00427E18" w:rsidRDefault="00427E18" w:rsidP="00427E18">
      <w:pPr>
        <w:pStyle w:val="Header"/>
        <w:rPr>
          <w:rFonts w:ascii="Arial" w:hAnsi="Arial" w:cs="Arial"/>
          <w:sz w:val="20"/>
          <w:szCs w:val="20"/>
        </w:rPr>
      </w:pPr>
      <w:r w:rsidRPr="00427E18">
        <w:rPr>
          <w:rFonts w:ascii="Arial" w:hAnsi="Arial" w:cs="Arial"/>
          <w:b/>
          <w:i/>
          <w:sz w:val="20"/>
          <w:szCs w:val="20"/>
        </w:rPr>
        <w:t xml:space="preserve"> </w:t>
      </w:r>
      <w:r w:rsidRPr="00427E18">
        <w:rPr>
          <w:rFonts w:ascii="Arial" w:hAnsi="Arial" w:cs="Arial"/>
          <w:sz w:val="20"/>
          <w:szCs w:val="20"/>
        </w:rPr>
        <w:t>(Your company can designate one person to receive all membership privileges.  Please list membership number if they are already or have been a member)</w:t>
      </w:r>
    </w:p>
    <w:tbl>
      <w:tblPr>
        <w:tblW w:w="0" w:type="auto"/>
        <w:tblLayout w:type="fixed"/>
        <w:tblLook w:val="0000" w:firstRow="0" w:lastRow="0" w:firstColumn="0" w:lastColumn="0" w:noHBand="0" w:noVBand="0"/>
      </w:tblPr>
      <w:tblGrid>
        <w:gridCol w:w="2628"/>
        <w:gridCol w:w="7470"/>
      </w:tblGrid>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Membership Number</w:t>
            </w:r>
          </w:p>
        </w:tc>
        <w:tc>
          <w:tcPr>
            <w:tcW w:w="7470" w:type="dxa"/>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Name</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Address</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7"/>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City/</w:t>
            </w:r>
            <w:proofErr w:type="spellStart"/>
            <w:r w:rsidRPr="00427E18">
              <w:rPr>
                <w:rFonts w:ascii="Arial" w:hAnsi="Arial" w:cs="Arial"/>
                <w:sz w:val="20"/>
                <w:szCs w:val="20"/>
              </w:rPr>
              <w:t>Prov</w:t>
            </w:r>
            <w:proofErr w:type="spellEnd"/>
            <w:r w:rsidRPr="00427E18">
              <w:rPr>
                <w:rFonts w:ascii="Arial" w:hAnsi="Arial" w:cs="Arial"/>
                <w:sz w:val="20"/>
                <w:szCs w:val="20"/>
              </w:rPr>
              <w:t>/Postal Code</w:t>
            </w:r>
          </w:p>
        </w:tc>
        <w:tc>
          <w:tcPr>
            <w:tcW w:w="7470" w:type="dxa"/>
            <w:tcBorders>
              <w:top w:val="single" w:sz="4" w:space="0" w:color="auto"/>
            </w:tcBorders>
            <w:vAlign w:val="bottom"/>
          </w:tcPr>
          <w:p w:rsidR="00427E18" w:rsidRPr="00427E18" w:rsidRDefault="00427E18" w:rsidP="004C5E48">
            <w:pPr>
              <w:pStyle w:val="Header"/>
              <w:rPr>
                <w:rFonts w:ascii="Arial" w:hAnsi="Arial" w:cs="Arial"/>
                <w:sz w:val="20"/>
                <w:szCs w:val="20"/>
              </w:rPr>
            </w:pPr>
          </w:p>
        </w:tc>
      </w:tr>
      <w:tr w:rsidR="00427E18" w:rsidRPr="00427E18" w:rsidTr="004C5E48">
        <w:tblPrEx>
          <w:tblCellMar>
            <w:top w:w="0" w:type="dxa"/>
            <w:bottom w:w="0" w:type="dxa"/>
          </w:tblCellMar>
        </w:tblPrEx>
        <w:trPr>
          <w:trHeight w:val="328"/>
        </w:trPr>
        <w:tc>
          <w:tcPr>
            <w:tcW w:w="2628" w:type="dxa"/>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Tel</w:t>
            </w:r>
          </w:p>
        </w:tc>
        <w:tc>
          <w:tcPr>
            <w:tcW w:w="7470" w:type="dxa"/>
            <w:tcBorders>
              <w:top w:val="single" w:sz="4" w:space="0" w:color="auto"/>
              <w:bottom w:val="single" w:sz="4" w:space="0" w:color="auto"/>
            </w:tcBorders>
            <w:vAlign w:val="bottom"/>
          </w:tcPr>
          <w:p w:rsidR="00427E18" w:rsidRPr="00427E18" w:rsidRDefault="00427E18" w:rsidP="004C5E48">
            <w:pPr>
              <w:pStyle w:val="Header"/>
              <w:rPr>
                <w:rFonts w:ascii="Arial" w:hAnsi="Arial" w:cs="Arial"/>
                <w:sz w:val="20"/>
                <w:szCs w:val="20"/>
              </w:rPr>
            </w:pPr>
          </w:p>
        </w:tc>
      </w:tr>
    </w:tbl>
    <w:p w:rsidR="00427E18" w:rsidRPr="00427E18" w:rsidRDefault="00427E18" w:rsidP="00427E18">
      <w:pPr>
        <w:pStyle w:val="Header"/>
        <w:rPr>
          <w:rFonts w:ascii="Arial" w:hAnsi="Arial" w:cs="Arial"/>
          <w:b/>
          <w:i/>
          <w:sz w:val="20"/>
          <w:szCs w:val="20"/>
        </w:rPr>
      </w:pPr>
    </w:p>
    <w:p w:rsidR="00427E18" w:rsidRPr="00427E18" w:rsidRDefault="00427E18" w:rsidP="00427E18">
      <w:pPr>
        <w:pStyle w:val="Header"/>
        <w:rPr>
          <w:rFonts w:ascii="Arial" w:hAnsi="Arial" w:cs="Arial"/>
          <w:b/>
          <w:i/>
          <w:sz w:val="20"/>
          <w:szCs w:val="20"/>
        </w:rPr>
      </w:pPr>
      <w:r w:rsidRPr="00427E18">
        <w:rPr>
          <w:rFonts w:ascii="Arial" w:hAnsi="Arial" w:cs="Arial"/>
          <w:b/>
          <w:i/>
          <w:sz w:val="20"/>
          <w:szCs w:val="20"/>
        </w:rPr>
        <w:t>Company Products and/or Services</w:t>
      </w:r>
    </w:p>
    <w:p w:rsidR="00427E18" w:rsidRPr="00427E18" w:rsidRDefault="00427E18" w:rsidP="00427E18">
      <w:pPr>
        <w:pStyle w:val="Header"/>
        <w:rPr>
          <w:rFonts w:ascii="Arial" w:hAnsi="Arial" w:cs="Arial"/>
          <w:sz w:val="20"/>
          <w:szCs w:val="20"/>
        </w:rPr>
      </w:pPr>
      <w:r w:rsidRPr="00427E18">
        <w:rPr>
          <w:rFonts w:ascii="Arial" w:hAnsi="Arial" w:cs="Arial"/>
          <w:sz w:val="20"/>
          <w:szCs w:val="20"/>
        </w:rPr>
        <w:t>Please provide a description of your company’s aviation-related products and/or services in 25 words or less for complimentary inclusion in the COPA Flight newspaper.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6"/>
      </w:tblGrid>
      <w:tr w:rsidR="00427E18" w:rsidRPr="00427E18" w:rsidTr="004C5E48">
        <w:tblPrEx>
          <w:tblCellMar>
            <w:top w:w="0" w:type="dxa"/>
            <w:bottom w:w="0" w:type="dxa"/>
          </w:tblCellMar>
        </w:tblPrEx>
        <w:trPr>
          <w:cantSplit/>
          <w:trHeight w:val="935"/>
        </w:trPr>
        <w:tc>
          <w:tcPr>
            <w:tcW w:w="11016" w:type="dxa"/>
            <w:vAlign w:val="bottom"/>
          </w:tcPr>
          <w:p w:rsidR="00427E18" w:rsidRPr="00427E18" w:rsidRDefault="00427E18" w:rsidP="004C5E48">
            <w:pPr>
              <w:pStyle w:val="Header"/>
              <w:rPr>
                <w:rFonts w:ascii="Arial" w:hAnsi="Arial" w:cs="Arial"/>
                <w:sz w:val="20"/>
                <w:szCs w:val="20"/>
              </w:rPr>
            </w:pPr>
          </w:p>
          <w:p w:rsidR="00427E18" w:rsidRPr="00427E18" w:rsidRDefault="00427E18" w:rsidP="004C5E48">
            <w:pPr>
              <w:pStyle w:val="Header"/>
              <w:rPr>
                <w:rFonts w:ascii="Arial" w:hAnsi="Arial" w:cs="Arial"/>
                <w:sz w:val="20"/>
                <w:szCs w:val="20"/>
              </w:rPr>
            </w:pPr>
          </w:p>
        </w:tc>
      </w:tr>
    </w:tbl>
    <w:p w:rsidR="00427E18" w:rsidRPr="00427E18" w:rsidRDefault="00427E18" w:rsidP="00427E18">
      <w:pPr>
        <w:rPr>
          <w:rFonts w:ascii="Arial" w:hAnsi="Arial" w:cs="Arial"/>
          <w:sz w:val="20"/>
          <w:szCs w:val="20"/>
        </w:rPr>
      </w:pPr>
    </w:p>
    <w:p w:rsidR="00427E18" w:rsidRPr="00427E18" w:rsidRDefault="00427E18" w:rsidP="00427E18">
      <w:pPr>
        <w:pStyle w:val="PlainText"/>
        <w:numPr>
          <w:ilvl w:val="0"/>
          <w:numId w:val="4"/>
        </w:numPr>
        <w:rPr>
          <w:rFonts w:ascii="Arial" w:hAnsi="Arial" w:cs="Arial"/>
          <w:sz w:val="20"/>
          <w:szCs w:val="20"/>
        </w:rPr>
      </w:pPr>
      <w:r w:rsidRPr="00427E18">
        <w:rPr>
          <w:rFonts w:ascii="Arial" w:hAnsi="Arial" w:cs="Arial"/>
          <w:sz w:val="20"/>
          <w:szCs w:val="20"/>
        </w:rPr>
        <w:t>I wish to receive electronic communications from COPA (</w:t>
      </w:r>
      <w:proofErr w:type="spellStart"/>
      <w:r w:rsidRPr="00427E18">
        <w:rPr>
          <w:rFonts w:ascii="Arial" w:hAnsi="Arial" w:cs="Arial"/>
          <w:sz w:val="20"/>
          <w:szCs w:val="20"/>
        </w:rPr>
        <w:t>ie</w:t>
      </w:r>
      <w:proofErr w:type="spellEnd"/>
      <w:r w:rsidRPr="00427E18">
        <w:rPr>
          <w:rFonts w:ascii="Arial" w:hAnsi="Arial" w:cs="Arial"/>
          <w:sz w:val="20"/>
          <w:szCs w:val="20"/>
        </w:rPr>
        <w:t xml:space="preserve"> membership renewals).    </w:t>
      </w:r>
    </w:p>
    <w:p w:rsidR="00427E18" w:rsidRPr="00427E18" w:rsidRDefault="00427E18" w:rsidP="00427E18">
      <w:pPr>
        <w:pStyle w:val="PlainText"/>
        <w:numPr>
          <w:ilvl w:val="0"/>
          <w:numId w:val="4"/>
        </w:numPr>
        <w:rPr>
          <w:rFonts w:ascii="Arial" w:hAnsi="Arial" w:cs="Arial"/>
          <w:sz w:val="20"/>
          <w:szCs w:val="20"/>
        </w:rPr>
      </w:pPr>
      <w:r w:rsidRPr="00427E18">
        <w:rPr>
          <w:rFonts w:ascii="Arial" w:hAnsi="Arial" w:cs="Arial"/>
          <w:sz w:val="20"/>
          <w:szCs w:val="20"/>
        </w:rPr>
        <w:t>I wish to receive electronic solicitations from COPA’s membership benefits partners.</w:t>
      </w:r>
    </w:p>
    <w:p w:rsidR="00427E18" w:rsidRPr="00427E18" w:rsidRDefault="00427E18" w:rsidP="00427E18">
      <w:pPr>
        <w:pStyle w:val="PlainText"/>
        <w:rPr>
          <w:rFonts w:ascii="Arial" w:hAnsi="Arial" w:cs="Arial"/>
          <w:sz w:val="20"/>
          <w:szCs w:val="20"/>
        </w:rPr>
      </w:pPr>
      <w:r w:rsidRPr="00427E18">
        <w:rPr>
          <w:rFonts w:ascii="Arial" w:hAnsi="Arial" w:cs="Arial"/>
          <w:sz w:val="20"/>
          <w:szCs w:val="20"/>
        </w:rPr>
        <w:t> </w:t>
      </w:r>
    </w:p>
    <w:p w:rsidR="00427E18" w:rsidRPr="00427E18" w:rsidRDefault="00427E18" w:rsidP="00427E18">
      <w:pPr>
        <w:pStyle w:val="PlainText"/>
        <w:rPr>
          <w:rFonts w:ascii="Arial" w:hAnsi="Arial" w:cs="Arial"/>
          <w:sz w:val="20"/>
          <w:szCs w:val="20"/>
        </w:rPr>
      </w:pPr>
      <w:r w:rsidRPr="00427E18">
        <w:rPr>
          <w:rFonts w:ascii="Arial" w:hAnsi="Arial" w:cs="Arial"/>
          <w:sz w:val="20"/>
          <w:szCs w:val="20"/>
        </w:rPr>
        <w:t xml:space="preserve">You will also receive information by direct mail from our membership benefits partners, such as our insurance broker, </w:t>
      </w:r>
      <w:proofErr w:type="spellStart"/>
      <w:r w:rsidRPr="00427E18">
        <w:rPr>
          <w:rFonts w:ascii="Arial" w:hAnsi="Arial" w:cs="Arial"/>
          <w:sz w:val="20"/>
          <w:szCs w:val="20"/>
        </w:rPr>
        <w:t>Magnes</w:t>
      </w:r>
      <w:proofErr w:type="spellEnd"/>
      <w:r w:rsidRPr="00427E18">
        <w:rPr>
          <w:rFonts w:ascii="Arial" w:hAnsi="Arial" w:cs="Arial"/>
          <w:sz w:val="20"/>
          <w:szCs w:val="20"/>
        </w:rPr>
        <w:t xml:space="preserve">, informing you of special deals for members unless you click the box immediately below. </w:t>
      </w:r>
    </w:p>
    <w:p w:rsidR="00427E18" w:rsidRPr="00427E18" w:rsidRDefault="00427E18" w:rsidP="00427E18">
      <w:pPr>
        <w:pStyle w:val="PlainText"/>
        <w:rPr>
          <w:rFonts w:ascii="Arial" w:hAnsi="Arial" w:cs="Arial"/>
          <w:sz w:val="20"/>
          <w:szCs w:val="20"/>
        </w:rPr>
      </w:pPr>
      <w:r w:rsidRPr="00427E18">
        <w:rPr>
          <w:rFonts w:ascii="Arial" w:hAnsi="Arial" w:cs="Arial"/>
          <w:sz w:val="20"/>
          <w:szCs w:val="20"/>
        </w:rPr>
        <w:t> </w:t>
      </w:r>
    </w:p>
    <w:p w:rsidR="00427E18" w:rsidRPr="00427E18" w:rsidRDefault="00427E18" w:rsidP="00427E18">
      <w:pPr>
        <w:pStyle w:val="PlainText"/>
        <w:numPr>
          <w:ilvl w:val="0"/>
          <w:numId w:val="4"/>
        </w:numPr>
        <w:rPr>
          <w:rFonts w:ascii="Arial" w:hAnsi="Arial" w:cs="Arial"/>
          <w:sz w:val="20"/>
          <w:szCs w:val="20"/>
        </w:rPr>
      </w:pPr>
      <w:r w:rsidRPr="00427E18">
        <w:rPr>
          <w:rFonts w:ascii="Arial" w:hAnsi="Arial" w:cs="Arial"/>
          <w:sz w:val="20"/>
          <w:szCs w:val="20"/>
        </w:rPr>
        <w:t>I do not wish to receive direct mail solicitations from COPA’s membership benefits partners.</w:t>
      </w:r>
    </w:p>
    <w:p w:rsidR="00427E18" w:rsidRPr="00427E18" w:rsidRDefault="00427E18" w:rsidP="00427E18">
      <w:pPr>
        <w:pStyle w:val="PlainText"/>
        <w:rPr>
          <w:rFonts w:ascii="Arial" w:hAnsi="Arial" w:cs="Arial"/>
          <w:sz w:val="20"/>
          <w:szCs w:val="20"/>
        </w:rPr>
      </w:pPr>
      <w:r w:rsidRPr="00427E18">
        <w:rPr>
          <w:rFonts w:ascii="Arial" w:hAnsi="Arial" w:cs="Arial"/>
          <w:sz w:val="20"/>
          <w:szCs w:val="20"/>
        </w:rPr>
        <w:t> </w:t>
      </w:r>
    </w:p>
    <w:p w:rsidR="00427E18" w:rsidRPr="00427E18" w:rsidRDefault="00427E18" w:rsidP="00427E18">
      <w:pPr>
        <w:pStyle w:val="Header"/>
        <w:rPr>
          <w:rFonts w:ascii="Arial" w:hAnsi="Arial" w:cs="Arial"/>
          <w:b/>
          <w:i/>
          <w:sz w:val="20"/>
          <w:szCs w:val="20"/>
        </w:rPr>
      </w:pPr>
      <w:r w:rsidRPr="00427E18">
        <w:rPr>
          <w:rFonts w:ascii="Arial" w:hAnsi="Arial" w:cs="Arial"/>
          <w:b/>
          <w:i/>
          <w:sz w:val="20"/>
          <w:szCs w:val="20"/>
        </w:rPr>
        <w:t>Payment</w:t>
      </w:r>
    </w:p>
    <w:p w:rsidR="00427E18" w:rsidRPr="00427E18" w:rsidRDefault="00427E18" w:rsidP="00427E18">
      <w:pPr>
        <w:pStyle w:val="Header"/>
        <w:jc w:val="center"/>
        <w:rPr>
          <w:rFonts w:ascii="Arial" w:hAnsi="Arial" w:cs="Arial"/>
          <w:b/>
          <w:i/>
          <w:sz w:val="20"/>
          <w:szCs w:val="20"/>
        </w:rPr>
      </w:pPr>
    </w:p>
    <w:tbl>
      <w:tblPr>
        <w:tblW w:w="0" w:type="auto"/>
        <w:tblInd w:w="108" w:type="dxa"/>
        <w:tblLayout w:type="fixed"/>
        <w:tblLook w:val="0000" w:firstRow="0" w:lastRow="0" w:firstColumn="0" w:lastColumn="0" w:noHBand="0" w:noVBand="0"/>
      </w:tblPr>
      <w:tblGrid>
        <w:gridCol w:w="720"/>
        <w:gridCol w:w="270"/>
        <w:gridCol w:w="1260"/>
        <w:gridCol w:w="900"/>
        <w:gridCol w:w="270"/>
        <w:gridCol w:w="1440"/>
        <w:gridCol w:w="270"/>
        <w:gridCol w:w="1980"/>
        <w:gridCol w:w="270"/>
        <w:gridCol w:w="540"/>
        <w:gridCol w:w="810"/>
        <w:gridCol w:w="90"/>
        <w:gridCol w:w="1080"/>
        <w:gridCol w:w="23"/>
      </w:tblGrid>
      <w:tr w:rsidR="00427E18" w:rsidRPr="00427E18" w:rsidTr="004C5E48">
        <w:tblPrEx>
          <w:tblCellMar>
            <w:top w:w="0" w:type="dxa"/>
            <w:bottom w:w="0" w:type="dxa"/>
          </w:tblCellMar>
        </w:tblPrEx>
        <w:trPr>
          <w:gridBefore w:val="1"/>
          <w:gridAfter w:val="2"/>
          <w:wBefore w:w="720" w:type="dxa"/>
          <w:wAfter w:w="1103" w:type="dxa"/>
        </w:trPr>
        <w:tc>
          <w:tcPr>
            <w:tcW w:w="270" w:type="dxa"/>
            <w:tcBorders>
              <w:top w:val="single" w:sz="12" w:space="0" w:color="auto"/>
              <w:left w:val="single" w:sz="12" w:space="0" w:color="auto"/>
              <w:bottom w:val="single" w:sz="12" w:space="0" w:color="auto"/>
              <w:right w:val="single" w:sz="12" w:space="0" w:color="auto"/>
            </w:tcBorders>
          </w:tcPr>
          <w:p w:rsidR="00427E18" w:rsidRPr="00427E18" w:rsidRDefault="00427E18" w:rsidP="004C5E48">
            <w:pPr>
              <w:pStyle w:val="Header"/>
              <w:rPr>
                <w:rFonts w:ascii="Arial" w:hAnsi="Arial" w:cs="Arial"/>
                <w:sz w:val="20"/>
                <w:szCs w:val="20"/>
              </w:rPr>
            </w:pPr>
          </w:p>
        </w:tc>
        <w:tc>
          <w:tcPr>
            <w:tcW w:w="2160" w:type="dxa"/>
            <w:gridSpan w:val="2"/>
            <w:tcBorders>
              <w:left w:val="single" w:sz="12" w:space="0" w:color="auto"/>
              <w:right w:val="single" w:sz="12" w:space="0" w:color="auto"/>
            </w:tcBorders>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CHEQUE</w:t>
            </w:r>
          </w:p>
        </w:tc>
        <w:tc>
          <w:tcPr>
            <w:tcW w:w="270" w:type="dxa"/>
            <w:tcBorders>
              <w:top w:val="single" w:sz="12" w:space="0" w:color="auto"/>
              <w:left w:val="single" w:sz="12" w:space="0" w:color="auto"/>
              <w:bottom w:val="single" w:sz="12" w:space="0" w:color="auto"/>
              <w:right w:val="single" w:sz="12" w:space="0" w:color="auto"/>
            </w:tcBorders>
          </w:tcPr>
          <w:p w:rsidR="00427E18" w:rsidRPr="00427E18" w:rsidRDefault="00427E18" w:rsidP="004C5E48">
            <w:pPr>
              <w:pStyle w:val="Header"/>
              <w:rPr>
                <w:rFonts w:ascii="Arial" w:hAnsi="Arial" w:cs="Arial"/>
                <w:sz w:val="20"/>
                <w:szCs w:val="20"/>
              </w:rPr>
            </w:pPr>
          </w:p>
        </w:tc>
        <w:tc>
          <w:tcPr>
            <w:tcW w:w="1440" w:type="dxa"/>
            <w:tcBorders>
              <w:left w:val="single" w:sz="12" w:space="0" w:color="auto"/>
              <w:right w:val="single" w:sz="12" w:space="0" w:color="auto"/>
            </w:tcBorders>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 xml:space="preserve">VISA </w:t>
            </w:r>
          </w:p>
        </w:tc>
        <w:tc>
          <w:tcPr>
            <w:tcW w:w="270" w:type="dxa"/>
            <w:tcBorders>
              <w:top w:val="single" w:sz="12" w:space="0" w:color="auto"/>
              <w:left w:val="single" w:sz="12" w:space="0" w:color="auto"/>
              <w:bottom w:val="single" w:sz="12" w:space="0" w:color="auto"/>
              <w:right w:val="single" w:sz="12" w:space="0" w:color="auto"/>
            </w:tcBorders>
          </w:tcPr>
          <w:p w:rsidR="00427E18" w:rsidRPr="00427E18" w:rsidRDefault="00427E18" w:rsidP="004C5E48">
            <w:pPr>
              <w:pStyle w:val="Header"/>
              <w:rPr>
                <w:rFonts w:ascii="Arial" w:hAnsi="Arial" w:cs="Arial"/>
                <w:sz w:val="20"/>
                <w:szCs w:val="20"/>
              </w:rPr>
            </w:pPr>
          </w:p>
        </w:tc>
        <w:tc>
          <w:tcPr>
            <w:tcW w:w="1980" w:type="dxa"/>
            <w:tcBorders>
              <w:left w:val="single" w:sz="12" w:space="0" w:color="auto"/>
              <w:right w:val="single" w:sz="4" w:space="0" w:color="auto"/>
            </w:tcBorders>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MASTERCARD</w:t>
            </w:r>
          </w:p>
        </w:tc>
        <w:tc>
          <w:tcPr>
            <w:tcW w:w="270" w:type="dxa"/>
            <w:tcBorders>
              <w:top w:val="single" w:sz="4" w:space="0" w:color="auto"/>
              <w:left w:val="single" w:sz="4" w:space="0" w:color="auto"/>
              <w:bottom w:val="single" w:sz="4" w:space="0" w:color="auto"/>
              <w:right w:val="single" w:sz="4" w:space="0" w:color="auto"/>
            </w:tcBorders>
          </w:tcPr>
          <w:p w:rsidR="00427E18" w:rsidRPr="00427E18" w:rsidRDefault="00427E18" w:rsidP="004C5E48">
            <w:pPr>
              <w:pStyle w:val="Header"/>
              <w:rPr>
                <w:rFonts w:ascii="Arial" w:hAnsi="Arial" w:cs="Arial"/>
                <w:sz w:val="20"/>
                <w:szCs w:val="20"/>
              </w:rPr>
            </w:pPr>
          </w:p>
        </w:tc>
        <w:tc>
          <w:tcPr>
            <w:tcW w:w="1440" w:type="dxa"/>
            <w:gridSpan w:val="3"/>
            <w:tcBorders>
              <w:left w:val="single" w:sz="4" w:space="0" w:color="auto"/>
            </w:tcBorders>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AMEX</w:t>
            </w:r>
          </w:p>
        </w:tc>
      </w:tr>
      <w:tr w:rsidR="00427E18" w:rsidRPr="00427E18" w:rsidTr="004C5E48">
        <w:tblPrEx>
          <w:tblCellMar>
            <w:top w:w="0" w:type="dxa"/>
            <w:bottom w:w="0" w:type="dxa"/>
          </w:tblCellMar>
        </w:tblPrEx>
        <w:trPr>
          <w:trHeight w:val="392"/>
        </w:trPr>
        <w:tc>
          <w:tcPr>
            <w:tcW w:w="3150" w:type="dxa"/>
            <w:gridSpan w:val="4"/>
            <w:vAlign w:val="bottom"/>
          </w:tcPr>
          <w:p w:rsidR="00427E18" w:rsidRPr="00427E18" w:rsidRDefault="00427E18" w:rsidP="004C5E48">
            <w:pPr>
              <w:pStyle w:val="Header"/>
              <w:rPr>
                <w:rFonts w:ascii="Arial" w:hAnsi="Arial" w:cs="Arial"/>
                <w:sz w:val="20"/>
                <w:szCs w:val="20"/>
                <w:lang w:val="fr-CA"/>
              </w:rPr>
            </w:pPr>
            <w:proofErr w:type="spellStart"/>
            <w:r w:rsidRPr="00427E18">
              <w:rPr>
                <w:rFonts w:ascii="Arial" w:hAnsi="Arial" w:cs="Arial"/>
                <w:sz w:val="20"/>
                <w:szCs w:val="20"/>
                <w:lang w:val="fr-CA"/>
              </w:rPr>
              <w:t>Credit</w:t>
            </w:r>
            <w:proofErr w:type="spellEnd"/>
            <w:r w:rsidRPr="00427E18">
              <w:rPr>
                <w:rFonts w:ascii="Arial" w:hAnsi="Arial" w:cs="Arial"/>
                <w:sz w:val="20"/>
                <w:szCs w:val="20"/>
                <w:lang w:val="fr-CA"/>
              </w:rPr>
              <w:t xml:space="preserve"> </w:t>
            </w:r>
            <w:proofErr w:type="spellStart"/>
            <w:r w:rsidRPr="00427E18">
              <w:rPr>
                <w:rFonts w:ascii="Arial" w:hAnsi="Arial" w:cs="Arial"/>
                <w:sz w:val="20"/>
                <w:szCs w:val="20"/>
                <w:lang w:val="fr-CA"/>
              </w:rPr>
              <w:t>Card</w:t>
            </w:r>
            <w:proofErr w:type="spellEnd"/>
            <w:r w:rsidRPr="00427E18">
              <w:rPr>
                <w:rFonts w:ascii="Arial" w:hAnsi="Arial" w:cs="Arial"/>
                <w:sz w:val="20"/>
                <w:szCs w:val="20"/>
                <w:lang w:val="fr-CA"/>
              </w:rPr>
              <w:t xml:space="preserve"> </w:t>
            </w:r>
            <w:proofErr w:type="spellStart"/>
            <w:r w:rsidRPr="00427E18">
              <w:rPr>
                <w:rFonts w:ascii="Arial" w:hAnsi="Arial" w:cs="Arial"/>
                <w:sz w:val="20"/>
                <w:szCs w:val="20"/>
                <w:lang w:val="fr-CA"/>
              </w:rPr>
              <w:t>Number</w:t>
            </w:r>
            <w:proofErr w:type="spellEnd"/>
          </w:p>
        </w:tc>
        <w:tc>
          <w:tcPr>
            <w:tcW w:w="3960" w:type="dxa"/>
            <w:gridSpan w:val="4"/>
            <w:tcBorders>
              <w:bottom w:val="single" w:sz="4" w:space="0" w:color="auto"/>
            </w:tcBorders>
            <w:vAlign w:val="bottom"/>
          </w:tcPr>
          <w:p w:rsidR="00427E18" w:rsidRPr="00427E18" w:rsidRDefault="00427E18" w:rsidP="004C5E48">
            <w:pPr>
              <w:pStyle w:val="Header"/>
              <w:jc w:val="right"/>
              <w:rPr>
                <w:rFonts w:ascii="Arial" w:hAnsi="Arial" w:cs="Arial"/>
                <w:sz w:val="20"/>
                <w:szCs w:val="20"/>
                <w:lang w:val="fr-CA"/>
              </w:rPr>
            </w:pPr>
          </w:p>
        </w:tc>
        <w:tc>
          <w:tcPr>
            <w:tcW w:w="1620" w:type="dxa"/>
            <w:gridSpan w:val="3"/>
            <w:vAlign w:val="bottom"/>
          </w:tcPr>
          <w:p w:rsidR="00427E18" w:rsidRPr="00427E18" w:rsidRDefault="00427E18" w:rsidP="004C5E48">
            <w:pPr>
              <w:pStyle w:val="Header"/>
              <w:jc w:val="right"/>
              <w:rPr>
                <w:rFonts w:ascii="Arial" w:hAnsi="Arial" w:cs="Arial"/>
                <w:sz w:val="20"/>
                <w:szCs w:val="20"/>
              </w:rPr>
            </w:pPr>
            <w:r w:rsidRPr="00427E18">
              <w:rPr>
                <w:rFonts w:ascii="Arial" w:hAnsi="Arial" w:cs="Arial"/>
                <w:sz w:val="20"/>
                <w:szCs w:val="20"/>
              </w:rPr>
              <w:t>Expiry Date</w:t>
            </w:r>
          </w:p>
        </w:tc>
        <w:tc>
          <w:tcPr>
            <w:tcW w:w="1193" w:type="dxa"/>
            <w:gridSpan w:val="3"/>
            <w:tcBorders>
              <w:bottom w:val="single" w:sz="4" w:space="0" w:color="auto"/>
            </w:tcBorders>
            <w:vAlign w:val="bottom"/>
          </w:tcPr>
          <w:p w:rsidR="00427E18" w:rsidRPr="00427E18" w:rsidRDefault="00427E18" w:rsidP="004C5E48">
            <w:pPr>
              <w:pStyle w:val="Header"/>
              <w:jc w:val="right"/>
              <w:rPr>
                <w:rFonts w:ascii="Arial" w:hAnsi="Arial" w:cs="Arial"/>
                <w:sz w:val="20"/>
                <w:szCs w:val="20"/>
              </w:rPr>
            </w:pPr>
          </w:p>
        </w:tc>
      </w:tr>
      <w:tr w:rsidR="00427E18" w:rsidRPr="00427E18" w:rsidTr="004C5E48">
        <w:tblPrEx>
          <w:tblCellMar>
            <w:top w:w="0" w:type="dxa"/>
            <w:bottom w:w="0" w:type="dxa"/>
          </w:tblCellMar>
        </w:tblPrEx>
        <w:trPr>
          <w:gridAfter w:val="1"/>
          <w:wAfter w:w="23" w:type="dxa"/>
          <w:trHeight w:val="393"/>
        </w:trPr>
        <w:tc>
          <w:tcPr>
            <w:tcW w:w="2250" w:type="dxa"/>
            <w:gridSpan w:val="3"/>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Signature</w:t>
            </w:r>
          </w:p>
        </w:tc>
        <w:tc>
          <w:tcPr>
            <w:tcW w:w="4860" w:type="dxa"/>
            <w:gridSpan w:val="5"/>
            <w:tcBorders>
              <w:bottom w:val="single" w:sz="4" w:space="0" w:color="auto"/>
            </w:tcBorders>
            <w:vAlign w:val="bottom"/>
          </w:tcPr>
          <w:p w:rsidR="00427E18" w:rsidRPr="00427E18" w:rsidRDefault="00427E18" w:rsidP="004C5E48">
            <w:pPr>
              <w:pStyle w:val="Header"/>
              <w:rPr>
                <w:rFonts w:ascii="Arial" w:hAnsi="Arial" w:cs="Arial"/>
                <w:sz w:val="20"/>
                <w:szCs w:val="20"/>
              </w:rPr>
            </w:pPr>
          </w:p>
        </w:tc>
        <w:tc>
          <w:tcPr>
            <w:tcW w:w="810" w:type="dxa"/>
            <w:gridSpan w:val="2"/>
            <w:vAlign w:val="bottom"/>
          </w:tcPr>
          <w:p w:rsidR="00427E18" w:rsidRPr="00427E18" w:rsidRDefault="00427E18" w:rsidP="004C5E48">
            <w:pPr>
              <w:pStyle w:val="Header"/>
              <w:rPr>
                <w:rFonts w:ascii="Arial" w:hAnsi="Arial" w:cs="Arial"/>
                <w:sz w:val="20"/>
                <w:szCs w:val="20"/>
              </w:rPr>
            </w:pPr>
            <w:r w:rsidRPr="00427E18">
              <w:rPr>
                <w:rFonts w:ascii="Arial" w:hAnsi="Arial" w:cs="Arial"/>
                <w:sz w:val="20"/>
                <w:szCs w:val="20"/>
              </w:rPr>
              <w:t>Date</w:t>
            </w:r>
          </w:p>
        </w:tc>
        <w:tc>
          <w:tcPr>
            <w:tcW w:w="1980" w:type="dxa"/>
            <w:gridSpan w:val="3"/>
            <w:tcBorders>
              <w:bottom w:val="single" w:sz="4" w:space="0" w:color="auto"/>
            </w:tcBorders>
            <w:vAlign w:val="bottom"/>
          </w:tcPr>
          <w:p w:rsidR="00427E18" w:rsidRPr="00427E18" w:rsidRDefault="00427E18" w:rsidP="004C5E48">
            <w:pPr>
              <w:pStyle w:val="Header"/>
              <w:rPr>
                <w:rFonts w:ascii="Arial" w:hAnsi="Arial" w:cs="Arial"/>
                <w:sz w:val="20"/>
                <w:szCs w:val="20"/>
              </w:rPr>
            </w:pPr>
          </w:p>
        </w:tc>
      </w:tr>
    </w:tbl>
    <w:p w:rsidR="008763E7" w:rsidRPr="00427E18" w:rsidRDefault="008763E7" w:rsidP="00427E18">
      <w:pPr>
        <w:rPr>
          <w:rFonts w:ascii="Arial" w:eastAsia="Times New Roman" w:hAnsi="Arial" w:cs="Arial"/>
          <w:sz w:val="20"/>
          <w:szCs w:val="20"/>
        </w:rPr>
      </w:pPr>
    </w:p>
    <w:sectPr w:rsidR="008763E7" w:rsidRPr="00427E18">
      <w:headerReference w:type="default" r:id="rId15"/>
      <w:footerReference w:type="default" r:id="rId16"/>
      <w:type w:val="continuous"/>
      <w:pgSz w:w="12240" w:h="15840"/>
      <w:pgMar w:top="68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82" w:rsidRDefault="004E7E82" w:rsidP="00B54E91">
      <w:r>
        <w:separator/>
      </w:r>
    </w:p>
  </w:endnote>
  <w:endnote w:type="continuationSeparator" w:id="0">
    <w:p w:rsidR="004E7E82" w:rsidRDefault="004E7E82" w:rsidP="00B5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94" w:rsidRDefault="00C5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1F" w:rsidRPr="00B524A8" w:rsidRDefault="0014431F">
    <w:pPr>
      <w:pStyle w:val="Footer"/>
      <w:jc w:val="center"/>
      <w:rPr>
        <w:rFonts w:ascii="Verdana" w:hAnsi="Verdana"/>
      </w:rPr>
    </w:pPr>
  </w:p>
  <w:p w:rsidR="0014431F" w:rsidRDefault="0014431F" w:rsidP="0014431F">
    <w:pPr>
      <w:spacing w:before="70"/>
      <w:jc w:val="center"/>
      <w:rPr>
        <w:rFonts w:ascii="Calibri" w:eastAsia="Calibri" w:hAnsi="Calibri" w:cs="Calibri"/>
      </w:rPr>
    </w:pPr>
    <w:r>
      <w:rPr>
        <w:rFonts w:ascii="Calibri"/>
        <w:i/>
        <w:color w:val="2C2E76"/>
        <w:spacing w:val="18"/>
        <w:w w:val="105"/>
      </w:rPr>
      <w:t>Advance,</w:t>
    </w:r>
    <w:r>
      <w:rPr>
        <w:rFonts w:ascii="Calibri"/>
        <w:i/>
        <w:color w:val="2C2E76"/>
        <w:spacing w:val="36"/>
        <w:w w:val="105"/>
      </w:rPr>
      <w:t xml:space="preserve"> </w:t>
    </w:r>
    <w:r>
      <w:rPr>
        <w:rFonts w:ascii="Calibri"/>
        <w:i/>
        <w:color w:val="2C2E76"/>
        <w:spacing w:val="18"/>
        <w:w w:val="105"/>
      </w:rPr>
      <w:t>promote</w:t>
    </w:r>
    <w:r>
      <w:rPr>
        <w:rFonts w:ascii="Calibri"/>
        <w:i/>
        <w:color w:val="2C2E76"/>
        <w:spacing w:val="37"/>
        <w:w w:val="105"/>
      </w:rPr>
      <w:t xml:space="preserve"> </w:t>
    </w:r>
    <w:r>
      <w:rPr>
        <w:rFonts w:ascii="Calibri"/>
        <w:i/>
        <w:color w:val="2C2E76"/>
        <w:spacing w:val="14"/>
        <w:w w:val="105"/>
      </w:rPr>
      <w:t>and</w:t>
    </w:r>
    <w:r>
      <w:rPr>
        <w:rFonts w:ascii="Calibri"/>
        <w:i/>
        <w:color w:val="2C2E76"/>
        <w:spacing w:val="36"/>
        <w:w w:val="105"/>
      </w:rPr>
      <w:t xml:space="preserve"> </w:t>
    </w:r>
    <w:r>
      <w:rPr>
        <w:rFonts w:ascii="Calibri"/>
        <w:i/>
        <w:color w:val="2C2E76"/>
        <w:spacing w:val="19"/>
        <w:w w:val="105"/>
      </w:rPr>
      <w:t>preserve</w:t>
    </w:r>
    <w:r>
      <w:rPr>
        <w:rFonts w:ascii="Calibri"/>
        <w:i/>
        <w:color w:val="2C2E76"/>
        <w:spacing w:val="37"/>
        <w:w w:val="105"/>
      </w:rPr>
      <w:t xml:space="preserve"> </w:t>
    </w:r>
    <w:r>
      <w:rPr>
        <w:rFonts w:ascii="Calibri"/>
        <w:i/>
        <w:color w:val="2C2E76"/>
        <w:spacing w:val="14"/>
        <w:w w:val="105"/>
      </w:rPr>
      <w:t>the</w:t>
    </w:r>
    <w:r>
      <w:rPr>
        <w:rFonts w:ascii="Calibri"/>
        <w:i/>
        <w:color w:val="2C2E76"/>
        <w:spacing w:val="36"/>
        <w:w w:val="105"/>
      </w:rPr>
      <w:t xml:space="preserve"> </w:t>
    </w:r>
    <w:r>
      <w:rPr>
        <w:rFonts w:ascii="Calibri"/>
        <w:i/>
        <w:color w:val="2C2E76"/>
        <w:spacing w:val="19"/>
        <w:w w:val="105"/>
      </w:rPr>
      <w:t>Canadian</w:t>
    </w:r>
    <w:r>
      <w:rPr>
        <w:rFonts w:ascii="Calibri"/>
        <w:i/>
        <w:color w:val="2C2E76"/>
        <w:spacing w:val="37"/>
        <w:w w:val="105"/>
      </w:rPr>
      <w:t xml:space="preserve"> </w:t>
    </w:r>
    <w:r>
      <w:rPr>
        <w:rFonts w:ascii="Calibri"/>
        <w:i/>
        <w:color w:val="2C2E76"/>
        <w:spacing w:val="18"/>
        <w:w w:val="105"/>
      </w:rPr>
      <w:t>freedom</w:t>
    </w:r>
    <w:r>
      <w:rPr>
        <w:rFonts w:ascii="Calibri"/>
        <w:i/>
        <w:color w:val="2C2E76"/>
        <w:spacing w:val="36"/>
        <w:w w:val="105"/>
      </w:rPr>
      <w:t xml:space="preserve"> </w:t>
    </w:r>
    <w:r>
      <w:rPr>
        <w:rFonts w:ascii="Calibri"/>
        <w:i/>
        <w:color w:val="2C2E76"/>
        <w:spacing w:val="12"/>
        <w:w w:val="105"/>
      </w:rPr>
      <w:t>to</w:t>
    </w:r>
    <w:r>
      <w:rPr>
        <w:rFonts w:ascii="Calibri"/>
        <w:i/>
        <w:color w:val="2C2E76"/>
        <w:spacing w:val="37"/>
        <w:w w:val="105"/>
      </w:rPr>
      <w:t xml:space="preserve"> </w:t>
    </w:r>
    <w:r>
      <w:rPr>
        <w:rFonts w:ascii="Calibri"/>
        <w:i/>
        <w:color w:val="2C2E76"/>
        <w:spacing w:val="13"/>
        <w:w w:val="105"/>
      </w:rPr>
      <w:t>fly</w:t>
    </w:r>
    <w:r>
      <w:rPr>
        <w:rFonts w:ascii="Calibri"/>
        <w:i/>
        <w:color w:val="2C2E76"/>
        <w:spacing w:val="11"/>
        <w:w w:val="105"/>
      </w:rPr>
      <w:t>.</w:t>
    </w:r>
  </w:p>
  <w:p w:rsidR="0014431F" w:rsidRDefault="0014431F" w:rsidP="0014431F">
    <w:pPr>
      <w:spacing w:before="4"/>
      <w:rPr>
        <w:rFonts w:ascii="Calibri" w:eastAsia="Calibri" w:hAnsi="Calibri" w:cs="Calibri"/>
        <w:i/>
        <w:sz w:val="13"/>
        <w:szCs w:val="13"/>
      </w:rPr>
    </w:pPr>
  </w:p>
  <w:p w:rsidR="0014431F" w:rsidRDefault="0014431F" w:rsidP="0014431F">
    <w:pPr>
      <w:spacing w:line="20" w:lineRule="atLeast"/>
      <w:ind w:left="119"/>
      <w:rPr>
        <w:rFonts w:ascii="Calibri" w:eastAsia="Calibri" w:hAnsi="Calibri" w:cs="Calibri"/>
        <w:sz w:val="2"/>
        <w:szCs w:val="2"/>
      </w:rPr>
    </w:pPr>
    <w:r>
      <w:rPr>
        <w:rFonts w:ascii="Calibri" w:eastAsia="Calibri" w:hAnsi="Calibri" w:cs="Calibri"/>
        <w:noProof/>
        <w:sz w:val="2"/>
        <w:szCs w:val="2"/>
        <w:lang w:val="en-CA" w:eastAsia="en-CA"/>
      </w:rPr>
      <mc:AlternateContent>
        <mc:Choice Requires="wpg">
          <w:drawing>
            <wp:inline distT="0" distB="0" distL="0" distR="0" wp14:anchorId="7DEEE9A3" wp14:editId="51860082">
              <wp:extent cx="6859270" cy="13970"/>
              <wp:effectExtent l="6985" t="0" r="1270" b="508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0" y="0"/>
                        <a:chExt cx="10802" cy="22"/>
                      </a:xfrm>
                    </wpg:grpSpPr>
                    <wpg:grpSp>
                      <wpg:cNvPr id="9" name="Group 2"/>
                      <wpg:cNvGrpSpPr>
                        <a:grpSpLocks/>
                      </wpg:cNvGrpSpPr>
                      <wpg:grpSpPr bwMode="auto">
                        <a:xfrm>
                          <a:off x="11" y="11"/>
                          <a:ext cx="10780" cy="2"/>
                          <a:chOff x="11" y="11"/>
                          <a:chExt cx="10780" cy="2"/>
                        </a:xfrm>
                      </wpg:grpSpPr>
                      <wps:wsp>
                        <wps:cNvPr id="10" name="Freeform 3"/>
                        <wps:cNvSpPr>
                          <a:spLocks/>
                        </wps:cNvSpPr>
                        <wps:spPr bwMode="auto">
                          <a:xfrm>
                            <a:off x="11" y="11"/>
                            <a:ext cx="10780" cy="2"/>
                          </a:xfrm>
                          <a:custGeom>
                            <a:avLst/>
                            <a:gdLst>
                              <a:gd name="T0" fmla="+- 0 11 11"/>
                              <a:gd name="T1" fmla="*/ T0 w 10780"/>
                              <a:gd name="T2" fmla="+- 0 10791 11"/>
                              <a:gd name="T3" fmla="*/ T2 w 10780"/>
                            </a:gdLst>
                            <a:ahLst/>
                            <a:cxnLst>
                              <a:cxn ang="0">
                                <a:pos x="T1" y="0"/>
                              </a:cxn>
                              <a:cxn ang="0">
                                <a:pos x="T3" y="0"/>
                              </a:cxn>
                            </a:cxnLst>
                            <a:rect l="0" t="0" r="r" b="b"/>
                            <a:pathLst>
                              <a:path w="10780">
                                <a:moveTo>
                                  <a:pt x="0" y="0"/>
                                </a:moveTo>
                                <a:lnTo>
                                  <a:pt x="10780" y="0"/>
                                </a:lnTo>
                              </a:path>
                            </a:pathLst>
                          </a:custGeom>
                          <a:noFill/>
                          <a:ln w="13970">
                            <a:solidFill>
                              <a:srgbClr val="009C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CAB695" id="Group 1" o:spid="_x0000_s1026" style="width:540.1pt;height:1.1pt;mso-position-horizontal-relative:char;mso-position-vertical-relative:line"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">
              <v:group id="Group 2" o:spid="_x0000_s1027" style="position:absolute;left:11;top:11;width:10780;height:2" coordorigin="11,11"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top:11;width:10780;height:2;visibility:visible;mso-wrap-style:square;v-text-anchor:top"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" path="m,l10780,e" filled="f" strokecolor="#009ce0" strokeweight="1.1pt">
                  <v:path arrowok="t" o:connecttype="custom" o:connectlocs="0,0;10780,0" o:connectangles="0,0"/>
                </v:shape>
              </v:group>
              <w10:anchorlock/>
            </v:group>
          </w:pict>
        </mc:Fallback>
      </mc:AlternateContent>
    </w:r>
  </w:p>
  <w:p w:rsidR="0014431F" w:rsidRDefault="0014431F" w:rsidP="00C51F94">
    <w:pPr>
      <w:pStyle w:val="BodyText"/>
      <w:spacing w:before="134" w:line="318" w:lineRule="auto"/>
      <w:ind w:left="1980" w:right="2435"/>
      <w:jc w:val="center"/>
      <w:rPr>
        <w:color w:val="2C2E76"/>
        <w:spacing w:val="-2"/>
        <w:w w:val="105"/>
      </w:rPr>
    </w:pPr>
    <w:r>
      <w:rPr>
        <w:color w:val="2C2E76"/>
        <w:w w:val="105"/>
      </w:rPr>
      <w:t>75</w:t>
    </w:r>
    <w:r>
      <w:rPr>
        <w:color w:val="2C2E76"/>
        <w:spacing w:val="-8"/>
        <w:w w:val="105"/>
      </w:rPr>
      <w:t xml:space="preserve"> </w:t>
    </w:r>
    <w:r>
      <w:rPr>
        <w:color w:val="2C2E76"/>
        <w:w w:val="105"/>
      </w:rPr>
      <w:t>Albert</w:t>
    </w:r>
    <w:r>
      <w:rPr>
        <w:color w:val="2C2E76"/>
        <w:spacing w:val="-7"/>
        <w:w w:val="105"/>
      </w:rPr>
      <w:t xml:space="preserve"> </w:t>
    </w:r>
    <w:r>
      <w:rPr>
        <w:color w:val="2C2E76"/>
        <w:w w:val="105"/>
      </w:rPr>
      <w:t>Street,</w:t>
    </w:r>
    <w:r>
      <w:rPr>
        <w:color w:val="2C2E76"/>
        <w:spacing w:val="-7"/>
        <w:w w:val="105"/>
      </w:rPr>
      <w:t xml:space="preserve"> </w:t>
    </w:r>
    <w:r>
      <w:rPr>
        <w:color w:val="2C2E76"/>
        <w:w w:val="105"/>
      </w:rPr>
      <w:t>Suite</w:t>
    </w:r>
    <w:r>
      <w:rPr>
        <w:color w:val="2C2E76"/>
        <w:spacing w:val="-7"/>
        <w:w w:val="105"/>
      </w:rPr>
      <w:t xml:space="preserve"> </w:t>
    </w:r>
    <w:r>
      <w:rPr>
        <w:color w:val="2C2E76"/>
        <w:w w:val="105"/>
      </w:rPr>
      <w:t>903,</w:t>
    </w:r>
    <w:r>
      <w:rPr>
        <w:color w:val="2C2E76"/>
        <w:spacing w:val="-7"/>
        <w:w w:val="105"/>
      </w:rPr>
      <w:t xml:space="preserve"> </w:t>
    </w:r>
    <w:r>
      <w:rPr>
        <w:color w:val="2C2E76"/>
        <w:w w:val="105"/>
      </w:rPr>
      <w:t>Ottawa,</w:t>
    </w:r>
    <w:r>
      <w:rPr>
        <w:color w:val="2C2E76"/>
        <w:spacing w:val="-7"/>
        <w:w w:val="105"/>
      </w:rPr>
      <w:t xml:space="preserve"> </w:t>
    </w:r>
    <w:r>
      <w:rPr>
        <w:color w:val="2C2E76"/>
        <w:w w:val="105"/>
      </w:rPr>
      <w:t>ON</w:t>
    </w:r>
    <w:r>
      <w:rPr>
        <w:color w:val="2C2E76"/>
        <w:spacing w:val="52"/>
        <w:w w:val="105"/>
      </w:rPr>
      <w:t xml:space="preserve"> </w:t>
    </w:r>
    <w:r>
      <w:rPr>
        <w:color w:val="2C2E76"/>
        <w:w w:val="105"/>
      </w:rPr>
      <w:t>K1P</w:t>
    </w:r>
    <w:r>
      <w:rPr>
        <w:color w:val="2C2E76"/>
        <w:spacing w:val="-7"/>
        <w:w w:val="105"/>
      </w:rPr>
      <w:t xml:space="preserve"> </w:t>
    </w:r>
    <w:r>
      <w:rPr>
        <w:color w:val="2C2E76"/>
        <w:w w:val="105"/>
      </w:rPr>
      <w:t>5E7</w:t>
    </w:r>
    <w:r>
      <w:rPr>
        <w:color w:val="2C2E76"/>
        <w:spacing w:val="52"/>
        <w:w w:val="105"/>
      </w:rPr>
      <w:t xml:space="preserve"> </w:t>
    </w:r>
    <w:r>
      <w:rPr>
        <w:color w:val="2C2E76"/>
        <w:w w:val="105"/>
      </w:rPr>
      <w:t>•</w:t>
    </w:r>
    <w:r>
      <w:rPr>
        <w:color w:val="2C2E76"/>
        <w:spacing w:val="51"/>
        <w:w w:val="105"/>
      </w:rPr>
      <w:t xml:space="preserve"> </w:t>
    </w:r>
    <w:r>
      <w:rPr>
        <w:color w:val="2C2E76"/>
        <w:w w:val="105"/>
      </w:rPr>
      <w:t>613-236-</w:t>
    </w:r>
    <w:r w:rsidR="00C51F94">
      <w:rPr>
        <w:color w:val="2C2E76"/>
        <w:w w:val="105"/>
      </w:rPr>
      <w:t>4</w:t>
    </w:r>
    <w:r>
      <w:rPr>
        <w:color w:val="2C2E76"/>
        <w:w w:val="105"/>
      </w:rPr>
      <w:t>901</w:t>
    </w:r>
    <w:r>
      <w:rPr>
        <w:color w:val="2C2E76"/>
        <w:w w:val="109"/>
      </w:rPr>
      <w:t xml:space="preserve"> </w:t>
    </w:r>
    <w:hyperlink r:id="rId1">
      <w:r>
        <w:rPr>
          <w:color w:val="2C2E76"/>
          <w:spacing w:val="-2"/>
        </w:rPr>
        <w:t>www</w:t>
      </w:r>
      <w:r>
        <w:rPr>
          <w:color w:val="2C2E76"/>
          <w:spacing w:val="-1"/>
        </w:rPr>
        <w:t>.copanational.org</w:t>
      </w:r>
    </w:hyperlink>
    <w:r>
      <w:rPr>
        <w:color w:val="2C2E76"/>
        <w:spacing w:val="-10"/>
      </w:rPr>
      <w:t xml:space="preserve"> </w:t>
    </w:r>
    <w:r>
      <w:rPr>
        <w:color w:val="2C2E76"/>
      </w:rPr>
      <w:t xml:space="preserve">• </w:t>
    </w:r>
    <w:r>
      <w:rPr>
        <w:color w:val="2C2E76"/>
        <w:spacing w:val="15"/>
      </w:rPr>
      <w:t xml:space="preserve"> </w:t>
    </w:r>
    <w:r>
      <w:rPr>
        <w:noProof/>
        <w:color w:val="2C2E76"/>
        <w:spacing w:val="15"/>
        <w:position w:val="-2"/>
        <w:lang w:val="en-CA" w:eastAsia="en-CA"/>
      </w:rPr>
      <w:drawing>
        <wp:inline distT="0" distB="0" distL="0" distR="0" wp14:anchorId="1CCE6374" wp14:editId="34CA2605">
          <wp:extent cx="147320" cy="147320"/>
          <wp:effectExtent l="0" t="0" r="0" b="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147320" cy="147320"/>
                  </a:xfrm>
                  <a:prstGeom prst="rect">
                    <a:avLst/>
                  </a:prstGeom>
                </pic:spPr>
              </pic:pic>
            </a:graphicData>
          </a:graphic>
        </wp:inline>
      </w:drawing>
    </w:r>
    <w:r>
      <w:rPr>
        <w:rFonts w:ascii="Times New Roman" w:eastAsia="Times New Roman" w:hAnsi="Times New Roman" w:cs="Times New Roman"/>
        <w:color w:val="2C2E76"/>
        <w:spacing w:val="15"/>
      </w:rPr>
      <w:t xml:space="preserve"> </w:t>
    </w:r>
    <w:r>
      <w:rPr>
        <w:color w:val="2C2E76"/>
        <w:spacing w:val="-2"/>
        <w:w w:val="105"/>
      </w:rPr>
      <w:t>@</w:t>
    </w:r>
    <w:proofErr w:type="spellStart"/>
    <w:r>
      <w:rPr>
        <w:color w:val="2C2E76"/>
        <w:spacing w:val="-2"/>
        <w:w w:val="105"/>
      </w:rPr>
      <w:t>COPAnational</w:t>
    </w:r>
    <w:proofErr w:type="spellEnd"/>
  </w:p>
  <w:p w:rsidR="0014431F" w:rsidRPr="0014431F" w:rsidRDefault="0014431F" w:rsidP="0014431F">
    <w:pPr>
      <w:ind w:left="180"/>
      <w:rPr>
        <w:rFonts w:ascii="Arial" w:hAnsi="Arial" w:cs="Arial"/>
        <w:sz w:val="16"/>
        <w:szCs w:val="16"/>
      </w:rPr>
    </w:pPr>
    <w:r>
      <w:rPr>
        <w:rFonts w:ascii="Arial" w:hAnsi="Arial" w:cs="Arial"/>
        <w:sz w:val="16"/>
        <w:szCs w:val="16"/>
      </w:rPr>
      <w:t xml:space="preserve">June 2017 </w:t>
    </w:r>
    <w:r w:rsidR="00E675FF">
      <w:rPr>
        <w:rFonts w:ascii="Arial" w:hAnsi="Arial" w:cs="Arial"/>
        <w:sz w:val="16"/>
        <w:szCs w:val="16"/>
      </w:rPr>
      <w:t>–</w:t>
    </w:r>
    <w:r>
      <w:rPr>
        <w:rFonts w:ascii="Arial" w:hAnsi="Arial" w:cs="Arial"/>
        <w:sz w:val="16"/>
        <w:szCs w:val="16"/>
      </w:rPr>
      <w:t xml:space="preserve"> </w:t>
    </w:r>
    <w:r w:rsidR="00E675FF">
      <w:rPr>
        <w:rFonts w:ascii="Arial" w:hAnsi="Arial" w:cs="Arial"/>
        <w:sz w:val="16"/>
        <w:szCs w:val="16"/>
      </w:rPr>
      <w:t>Corporate</w:t>
    </w:r>
    <w:r>
      <w:rPr>
        <w:rFonts w:ascii="Arial" w:hAnsi="Arial" w:cs="Arial"/>
        <w:sz w:val="16"/>
        <w:szCs w:val="16"/>
      </w:rPr>
      <w:t xml:space="preserve"> V3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94" w:rsidRDefault="00C51F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1" w:rsidRDefault="00B54E91" w:rsidP="00B54E91">
    <w:pPr>
      <w:spacing w:before="70"/>
      <w:jc w:val="center"/>
      <w:rPr>
        <w:rFonts w:ascii="Calibri" w:eastAsia="Calibri" w:hAnsi="Calibri" w:cs="Calibri"/>
      </w:rPr>
    </w:pPr>
    <w:r>
      <w:rPr>
        <w:rFonts w:ascii="Calibri"/>
        <w:i/>
        <w:color w:val="2C2E76"/>
        <w:spacing w:val="18"/>
        <w:w w:val="105"/>
      </w:rPr>
      <w:t>Advance,</w:t>
    </w:r>
    <w:r>
      <w:rPr>
        <w:rFonts w:ascii="Calibri"/>
        <w:i/>
        <w:color w:val="2C2E76"/>
        <w:spacing w:val="36"/>
        <w:w w:val="105"/>
      </w:rPr>
      <w:t xml:space="preserve"> </w:t>
    </w:r>
    <w:r>
      <w:rPr>
        <w:rFonts w:ascii="Calibri"/>
        <w:i/>
        <w:color w:val="2C2E76"/>
        <w:spacing w:val="18"/>
        <w:w w:val="105"/>
      </w:rPr>
      <w:t>promote</w:t>
    </w:r>
    <w:r>
      <w:rPr>
        <w:rFonts w:ascii="Calibri"/>
        <w:i/>
        <w:color w:val="2C2E76"/>
        <w:spacing w:val="37"/>
        <w:w w:val="105"/>
      </w:rPr>
      <w:t xml:space="preserve"> </w:t>
    </w:r>
    <w:r>
      <w:rPr>
        <w:rFonts w:ascii="Calibri"/>
        <w:i/>
        <w:color w:val="2C2E76"/>
        <w:spacing w:val="14"/>
        <w:w w:val="105"/>
      </w:rPr>
      <w:t>and</w:t>
    </w:r>
    <w:r>
      <w:rPr>
        <w:rFonts w:ascii="Calibri"/>
        <w:i/>
        <w:color w:val="2C2E76"/>
        <w:spacing w:val="36"/>
        <w:w w:val="105"/>
      </w:rPr>
      <w:t xml:space="preserve"> </w:t>
    </w:r>
    <w:r>
      <w:rPr>
        <w:rFonts w:ascii="Calibri"/>
        <w:i/>
        <w:color w:val="2C2E76"/>
        <w:spacing w:val="19"/>
        <w:w w:val="105"/>
      </w:rPr>
      <w:t>preserve</w:t>
    </w:r>
    <w:r>
      <w:rPr>
        <w:rFonts w:ascii="Calibri"/>
        <w:i/>
        <w:color w:val="2C2E76"/>
        <w:spacing w:val="37"/>
        <w:w w:val="105"/>
      </w:rPr>
      <w:t xml:space="preserve"> </w:t>
    </w:r>
    <w:r>
      <w:rPr>
        <w:rFonts w:ascii="Calibri"/>
        <w:i/>
        <w:color w:val="2C2E76"/>
        <w:spacing w:val="14"/>
        <w:w w:val="105"/>
      </w:rPr>
      <w:t>the</w:t>
    </w:r>
    <w:r>
      <w:rPr>
        <w:rFonts w:ascii="Calibri"/>
        <w:i/>
        <w:color w:val="2C2E76"/>
        <w:spacing w:val="36"/>
        <w:w w:val="105"/>
      </w:rPr>
      <w:t xml:space="preserve"> </w:t>
    </w:r>
    <w:r>
      <w:rPr>
        <w:rFonts w:ascii="Calibri"/>
        <w:i/>
        <w:color w:val="2C2E76"/>
        <w:spacing w:val="19"/>
        <w:w w:val="105"/>
      </w:rPr>
      <w:t>Canadian</w:t>
    </w:r>
    <w:r>
      <w:rPr>
        <w:rFonts w:ascii="Calibri"/>
        <w:i/>
        <w:color w:val="2C2E76"/>
        <w:spacing w:val="37"/>
        <w:w w:val="105"/>
      </w:rPr>
      <w:t xml:space="preserve"> </w:t>
    </w:r>
    <w:r>
      <w:rPr>
        <w:rFonts w:ascii="Calibri"/>
        <w:i/>
        <w:color w:val="2C2E76"/>
        <w:spacing w:val="18"/>
        <w:w w:val="105"/>
      </w:rPr>
      <w:t>freedom</w:t>
    </w:r>
    <w:r>
      <w:rPr>
        <w:rFonts w:ascii="Calibri"/>
        <w:i/>
        <w:color w:val="2C2E76"/>
        <w:spacing w:val="36"/>
        <w:w w:val="105"/>
      </w:rPr>
      <w:t xml:space="preserve"> </w:t>
    </w:r>
    <w:r>
      <w:rPr>
        <w:rFonts w:ascii="Calibri"/>
        <w:i/>
        <w:color w:val="2C2E76"/>
        <w:spacing w:val="12"/>
        <w:w w:val="105"/>
      </w:rPr>
      <w:t>to</w:t>
    </w:r>
    <w:r>
      <w:rPr>
        <w:rFonts w:ascii="Calibri"/>
        <w:i/>
        <w:color w:val="2C2E76"/>
        <w:spacing w:val="37"/>
        <w:w w:val="105"/>
      </w:rPr>
      <w:t xml:space="preserve"> </w:t>
    </w:r>
    <w:r>
      <w:rPr>
        <w:rFonts w:ascii="Calibri"/>
        <w:i/>
        <w:color w:val="2C2E76"/>
        <w:spacing w:val="13"/>
        <w:w w:val="105"/>
      </w:rPr>
      <w:t>fly</w:t>
    </w:r>
    <w:r>
      <w:rPr>
        <w:rFonts w:ascii="Calibri"/>
        <w:i/>
        <w:color w:val="2C2E76"/>
        <w:spacing w:val="11"/>
        <w:w w:val="105"/>
      </w:rPr>
      <w:t>.</w:t>
    </w:r>
  </w:p>
  <w:p w:rsidR="00B54E91" w:rsidRDefault="00B54E91" w:rsidP="00B54E91">
    <w:pPr>
      <w:spacing w:before="4"/>
      <w:rPr>
        <w:rFonts w:ascii="Calibri" w:eastAsia="Calibri" w:hAnsi="Calibri" w:cs="Calibri"/>
        <w:i/>
        <w:sz w:val="13"/>
        <w:szCs w:val="13"/>
      </w:rPr>
    </w:pPr>
  </w:p>
  <w:p w:rsidR="00B54E91" w:rsidRDefault="00B54E91" w:rsidP="00B54E91">
    <w:pPr>
      <w:spacing w:line="20" w:lineRule="atLeast"/>
      <w:ind w:left="119"/>
      <w:rPr>
        <w:rFonts w:ascii="Calibri" w:eastAsia="Calibri" w:hAnsi="Calibri" w:cs="Calibri"/>
        <w:sz w:val="2"/>
        <w:szCs w:val="2"/>
      </w:rPr>
    </w:pPr>
    <w:r>
      <w:rPr>
        <w:rFonts w:ascii="Calibri" w:eastAsia="Calibri" w:hAnsi="Calibri" w:cs="Calibri"/>
        <w:noProof/>
        <w:sz w:val="2"/>
        <w:szCs w:val="2"/>
        <w:lang w:val="en-CA" w:eastAsia="en-CA"/>
      </w:rPr>
      <mc:AlternateContent>
        <mc:Choice Requires="wpg">
          <w:drawing>
            <wp:inline distT="0" distB="0" distL="0" distR="0">
              <wp:extent cx="6859270" cy="13970"/>
              <wp:effectExtent l="6985" t="0" r="1270" b="5080"/>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0" y="0"/>
                        <a:chExt cx="10802" cy="22"/>
                      </a:xfrm>
                    </wpg:grpSpPr>
                    <wpg:grpSp>
                      <wpg:cNvPr id="6" name="Group 2"/>
                      <wpg:cNvGrpSpPr>
                        <a:grpSpLocks/>
                      </wpg:cNvGrpSpPr>
                      <wpg:grpSpPr bwMode="auto">
                        <a:xfrm>
                          <a:off x="11" y="11"/>
                          <a:ext cx="10780" cy="2"/>
                          <a:chOff x="11" y="11"/>
                          <a:chExt cx="10780" cy="2"/>
                        </a:xfrm>
                      </wpg:grpSpPr>
                      <wps:wsp>
                        <wps:cNvPr id="7" name="Freeform 3"/>
                        <wps:cNvSpPr>
                          <a:spLocks/>
                        </wps:cNvSpPr>
                        <wps:spPr bwMode="auto">
                          <a:xfrm>
                            <a:off x="11" y="11"/>
                            <a:ext cx="10780" cy="2"/>
                          </a:xfrm>
                          <a:custGeom>
                            <a:avLst/>
                            <a:gdLst>
                              <a:gd name="T0" fmla="+- 0 11 11"/>
                              <a:gd name="T1" fmla="*/ T0 w 10780"/>
                              <a:gd name="T2" fmla="+- 0 10791 11"/>
                              <a:gd name="T3" fmla="*/ T2 w 10780"/>
                            </a:gdLst>
                            <a:ahLst/>
                            <a:cxnLst>
                              <a:cxn ang="0">
                                <a:pos x="T1" y="0"/>
                              </a:cxn>
                              <a:cxn ang="0">
                                <a:pos x="T3" y="0"/>
                              </a:cxn>
                            </a:cxnLst>
                            <a:rect l="0" t="0" r="r" b="b"/>
                            <a:pathLst>
                              <a:path w="10780">
                                <a:moveTo>
                                  <a:pt x="0" y="0"/>
                                </a:moveTo>
                                <a:lnTo>
                                  <a:pt x="10780" y="0"/>
                                </a:lnTo>
                              </a:path>
                            </a:pathLst>
                          </a:custGeom>
                          <a:noFill/>
                          <a:ln w="13970">
                            <a:solidFill>
                              <a:srgbClr val="009C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21FA10" id="Group 1" o:spid="_x0000_s1026" style="width:540.1pt;height:1.1pt;mso-position-horizontal-relative:char;mso-position-vertical-relative:line"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">
              <v:group id="Group 2" o:spid="_x0000_s1027" style="position:absolute;left:11;top:11;width:10780;height:2" coordorigin="11,11"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11;top:11;width:10780;height:2;visibility:visible;mso-wrap-style:square;v-text-anchor:top"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" path="m,l10780,e" filled="f" strokecolor="#009ce0" strokeweight="1.1pt">
                  <v:path arrowok="t" o:connecttype="custom" o:connectlocs="0,0;10780,0" o:connectangles="0,0"/>
                </v:shape>
              </v:group>
              <w10:anchorlock/>
            </v:group>
          </w:pict>
        </mc:Fallback>
      </mc:AlternateContent>
    </w:r>
  </w:p>
  <w:p w:rsidR="00B54E91" w:rsidRDefault="00B54E91" w:rsidP="00B54E91">
    <w:pPr>
      <w:pStyle w:val="BodyText"/>
      <w:spacing w:before="134" w:line="318" w:lineRule="auto"/>
      <w:ind w:left="2437" w:right="2435"/>
      <w:jc w:val="center"/>
      <w:rPr>
        <w:color w:val="2C2E76"/>
        <w:spacing w:val="-2"/>
        <w:w w:val="105"/>
      </w:rPr>
    </w:pPr>
    <w:r>
      <w:rPr>
        <w:color w:val="2C2E76"/>
        <w:w w:val="105"/>
      </w:rPr>
      <w:t>75</w:t>
    </w:r>
    <w:r>
      <w:rPr>
        <w:color w:val="2C2E76"/>
        <w:spacing w:val="-8"/>
        <w:w w:val="105"/>
      </w:rPr>
      <w:t xml:space="preserve"> </w:t>
    </w:r>
    <w:r>
      <w:rPr>
        <w:color w:val="2C2E76"/>
        <w:w w:val="105"/>
      </w:rPr>
      <w:t>Albert</w:t>
    </w:r>
    <w:r>
      <w:rPr>
        <w:color w:val="2C2E76"/>
        <w:spacing w:val="-7"/>
        <w:w w:val="105"/>
      </w:rPr>
      <w:t xml:space="preserve"> </w:t>
    </w:r>
    <w:r>
      <w:rPr>
        <w:color w:val="2C2E76"/>
        <w:w w:val="105"/>
      </w:rPr>
      <w:t>Street,</w:t>
    </w:r>
    <w:r>
      <w:rPr>
        <w:color w:val="2C2E76"/>
        <w:spacing w:val="-7"/>
        <w:w w:val="105"/>
      </w:rPr>
      <w:t xml:space="preserve"> </w:t>
    </w:r>
    <w:r>
      <w:rPr>
        <w:color w:val="2C2E76"/>
        <w:w w:val="105"/>
      </w:rPr>
      <w:t>Suite</w:t>
    </w:r>
    <w:r>
      <w:rPr>
        <w:color w:val="2C2E76"/>
        <w:spacing w:val="-7"/>
        <w:w w:val="105"/>
      </w:rPr>
      <w:t xml:space="preserve"> </w:t>
    </w:r>
    <w:r>
      <w:rPr>
        <w:color w:val="2C2E76"/>
        <w:w w:val="105"/>
      </w:rPr>
      <w:t>903,</w:t>
    </w:r>
    <w:r>
      <w:rPr>
        <w:color w:val="2C2E76"/>
        <w:spacing w:val="-7"/>
        <w:w w:val="105"/>
      </w:rPr>
      <w:t xml:space="preserve"> </w:t>
    </w:r>
    <w:r>
      <w:rPr>
        <w:color w:val="2C2E76"/>
        <w:w w:val="105"/>
      </w:rPr>
      <w:t>Ottawa,</w:t>
    </w:r>
    <w:r>
      <w:rPr>
        <w:color w:val="2C2E76"/>
        <w:spacing w:val="-7"/>
        <w:w w:val="105"/>
      </w:rPr>
      <w:t xml:space="preserve"> </w:t>
    </w:r>
    <w:r>
      <w:rPr>
        <w:color w:val="2C2E76"/>
        <w:w w:val="105"/>
      </w:rPr>
      <w:t>ON</w:t>
    </w:r>
    <w:r>
      <w:rPr>
        <w:color w:val="2C2E76"/>
        <w:spacing w:val="52"/>
        <w:w w:val="105"/>
      </w:rPr>
      <w:t xml:space="preserve"> </w:t>
    </w:r>
    <w:r>
      <w:rPr>
        <w:color w:val="2C2E76"/>
        <w:w w:val="105"/>
      </w:rPr>
      <w:t>K1P</w:t>
    </w:r>
    <w:r>
      <w:rPr>
        <w:color w:val="2C2E76"/>
        <w:spacing w:val="-7"/>
        <w:w w:val="105"/>
      </w:rPr>
      <w:t xml:space="preserve"> </w:t>
    </w:r>
    <w:r>
      <w:rPr>
        <w:color w:val="2C2E76"/>
        <w:w w:val="105"/>
      </w:rPr>
      <w:t>5E7</w:t>
    </w:r>
    <w:r>
      <w:rPr>
        <w:color w:val="2C2E76"/>
        <w:spacing w:val="52"/>
        <w:w w:val="105"/>
      </w:rPr>
      <w:t xml:space="preserve"> </w:t>
    </w:r>
    <w:r>
      <w:rPr>
        <w:color w:val="2C2E76"/>
        <w:w w:val="105"/>
      </w:rPr>
      <w:t>•</w:t>
    </w:r>
    <w:r>
      <w:rPr>
        <w:color w:val="2C2E76"/>
        <w:spacing w:val="51"/>
        <w:w w:val="105"/>
      </w:rPr>
      <w:t xml:space="preserve"> </w:t>
    </w:r>
    <w:r>
      <w:rPr>
        <w:color w:val="2C2E76"/>
        <w:w w:val="105"/>
      </w:rPr>
      <w:t>613-236-4901</w:t>
    </w:r>
    <w:r>
      <w:rPr>
        <w:color w:val="2C2E76"/>
        <w:w w:val="109"/>
      </w:rPr>
      <w:t xml:space="preserve"> </w:t>
    </w:r>
    <w:hyperlink r:id="rId1">
      <w:r>
        <w:rPr>
          <w:color w:val="2C2E76"/>
          <w:spacing w:val="-2"/>
        </w:rPr>
        <w:t>www</w:t>
      </w:r>
      <w:r>
        <w:rPr>
          <w:color w:val="2C2E76"/>
          <w:spacing w:val="-1"/>
        </w:rPr>
        <w:t>.copanational.org</w:t>
      </w:r>
    </w:hyperlink>
    <w:r>
      <w:rPr>
        <w:color w:val="2C2E76"/>
        <w:spacing w:val="-10"/>
      </w:rPr>
      <w:t xml:space="preserve"> </w:t>
    </w:r>
    <w:r>
      <w:rPr>
        <w:color w:val="2C2E76"/>
      </w:rPr>
      <w:t xml:space="preserve">• </w:t>
    </w:r>
    <w:r>
      <w:rPr>
        <w:color w:val="2C2E76"/>
        <w:spacing w:val="15"/>
      </w:rPr>
      <w:t xml:space="preserve"> </w:t>
    </w:r>
    <w:r>
      <w:rPr>
        <w:noProof/>
        <w:color w:val="2C2E76"/>
        <w:spacing w:val="15"/>
        <w:position w:val="-2"/>
        <w:lang w:val="en-CA" w:eastAsia="en-CA"/>
      </w:rPr>
      <w:drawing>
        <wp:inline distT="0" distB="0" distL="0" distR="0" wp14:anchorId="68CC3939" wp14:editId="7DBC1DAA">
          <wp:extent cx="147320" cy="14732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147320" cy="147320"/>
                  </a:xfrm>
                  <a:prstGeom prst="rect">
                    <a:avLst/>
                  </a:prstGeom>
                </pic:spPr>
              </pic:pic>
            </a:graphicData>
          </a:graphic>
        </wp:inline>
      </w:drawing>
    </w:r>
    <w:r>
      <w:rPr>
        <w:rFonts w:ascii="Times New Roman" w:eastAsia="Times New Roman" w:hAnsi="Times New Roman" w:cs="Times New Roman"/>
        <w:color w:val="2C2E76"/>
        <w:spacing w:val="15"/>
      </w:rPr>
      <w:t xml:space="preserve"> </w:t>
    </w:r>
    <w:r>
      <w:rPr>
        <w:color w:val="2C2E76"/>
        <w:spacing w:val="-2"/>
        <w:w w:val="105"/>
      </w:rPr>
      <w:t>@</w:t>
    </w:r>
    <w:proofErr w:type="spellStart"/>
    <w:r>
      <w:rPr>
        <w:color w:val="2C2E76"/>
        <w:spacing w:val="-2"/>
        <w:w w:val="105"/>
      </w:rPr>
      <w:t>COPAnational</w:t>
    </w:r>
    <w:proofErr w:type="spellEnd"/>
  </w:p>
  <w:p w:rsidR="00804826" w:rsidRPr="00804826" w:rsidRDefault="00804826" w:rsidP="00886704">
    <w:pPr>
      <w:ind w:left="180"/>
      <w:rPr>
        <w:rFonts w:ascii="Arial" w:hAnsi="Arial" w:cs="Arial"/>
        <w:sz w:val="16"/>
        <w:szCs w:val="16"/>
      </w:rPr>
    </w:pPr>
    <w:r>
      <w:rPr>
        <w:rFonts w:ascii="Arial" w:hAnsi="Arial" w:cs="Arial"/>
        <w:sz w:val="16"/>
        <w:szCs w:val="16"/>
      </w:rPr>
      <w:t xml:space="preserve">June 2017 - </w:t>
    </w:r>
    <w:r w:rsidR="007E6E92">
      <w:rPr>
        <w:rFonts w:ascii="Arial" w:hAnsi="Arial" w:cs="Arial"/>
        <w:sz w:val="16"/>
        <w:szCs w:val="16"/>
      </w:rPr>
      <w:t>Co</w:t>
    </w:r>
    <w:bookmarkStart w:id="0" w:name="_GoBack"/>
    <w:bookmarkEnd w:id="0"/>
    <w:r w:rsidR="007E6E92">
      <w:rPr>
        <w:rFonts w:ascii="Arial" w:hAnsi="Arial" w:cs="Arial"/>
        <w:sz w:val="16"/>
        <w:szCs w:val="16"/>
      </w:rPr>
      <w:t>rporate</w:t>
    </w:r>
    <w:r>
      <w:rPr>
        <w:rFonts w:ascii="Arial" w:hAnsi="Arial" w:cs="Arial"/>
        <w:sz w:val="16"/>
        <w:szCs w:val="16"/>
      </w:rPr>
      <w:t xml:space="preserve">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82" w:rsidRDefault="004E7E82" w:rsidP="00B54E91">
      <w:r>
        <w:separator/>
      </w:r>
    </w:p>
  </w:footnote>
  <w:footnote w:type="continuationSeparator" w:id="0">
    <w:p w:rsidR="004E7E82" w:rsidRDefault="004E7E82" w:rsidP="00B5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94" w:rsidRDefault="00C5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1F" w:rsidRPr="00E719D1" w:rsidRDefault="0014431F" w:rsidP="00E719D1">
    <w:pPr>
      <w:pStyle w:val="Header"/>
    </w:pPr>
    <w:r>
      <w:rPr>
        <w:noProof/>
        <w:lang w:val="en-CA" w:eastAsia="en-CA"/>
      </w:rPr>
      <w:drawing>
        <wp:inline distT="0" distB="0" distL="0" distR="0" wp14:anchorId="3D0BDF80" wp14:editId="0B8A0234">
          <wp:extent cx="2238354"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A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712" cy="916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94" w:rsidRDefault="00C51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91" w:rsidRPr="00427E18" w:rsidRDefault="00427E18" w:rsidP="00427E18">
    <w:pPr>
      <w:pStyle w:val="Header"/>
    </w:pPr>
    <w:r>
      <w:rPr>
        <w:noProof/>
        <w:lang w:val="en-CA" w:eastAsia="en-CA"/>
      </w:rPr>
      <w:drawing>
        <wp:inline distT="0" distB="0" distL="0" distR="0" wp14:anchorId="1AB16E73" wp14:editId="23E6FF7B">
          <wp:extent cx="2238354"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A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712" cy="916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B7567"/>
    <w:multiLevelType w:val="hybridMultilevel"/>
    <w:tmpl w:val="6E6A5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747AA6"/>
    <w:multiLevelType w:val="hybridMultilevel"/>
    <w:tmpl w:val="E7FC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C5CA7"/>
    <w:multiLevelType w:val="hybridMultilevel"/>
    <w:tmpl w:val="EF648782"/>
    <w:lvl w:ilvl="0" w:tplc="8B1C2E2A">
      <w:start w:val="1"/>
      <w:numFmt w:val="bullet"/>
      <w:lvlText w:val=""/>
      <w:lvlJc w:val="left"/>
      <w:pPr>
        <w:ind w:left="110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A26CAF"/>
    <w:multiLevelType w:val="hybridMultilevel"/>
    <w:tmpl w:val="B06ED7E8"/>
    <w:lvl w:ilvl="0" w:tplc="5966F9B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9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E7"/>
    <w:rsid w:val="00077645"/>
    <w:rsid w:val="000E04A9"/>
    <w:rsid w:val="0014431F"/>
    <w:rsid w:val="001870A6"/>
    <w:rsid w:val="0020607F"/>
    <w:rsid w:val="0041062A"/>
    <w:rsid w:val="00427E18"/>
    <w:rsid w:val="0046089D"/>
    <w:rsid w:val="004E7E82"/>
    <w:rsid w:val="00754630"/>
    <w:rsid w:val="007E6E92"/>
    <w:rsid w:val="00804826"/>
    <w:rsid w:val="008763E7"/>
    <w:rsid w:val="00886704"/>
    <w:rsid w:val="00902F76"/>
    <w:rsid w:val="00AE2160"/>
    <w:rsid w:val="00B54E91"/>
    <w:rsid w:val="00BC37CE"/>
    <w:rsid w:val="00C51F94"/>
    <w:rsid w:val="00C877D9"/>
    <w:rsid w:val="00C9508B"/>
    <w:rsid w:val="00E6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440B9378"/>
  <w15:docId w15:val="{E9924C98-B11F-417E-8ADE-13A27E90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B54E91"/>
    <w:pPr>
      <w:widowControl/>
      <w:jc w:val="right"/>
      <w:outlineLvl w:val="0"/>
    </w:pPr>
    <w:rPr>
      <w:rFonts w:eastAsiaTheme="minorEastAsia"/>
      <w:color w:val="4F81BD" w:themeColor="accent1"/>
      <w:sz w:val="28"/>
      <w:szCs w:val="28"/>
      <w:lang w:eastAsia="ja-JP"/>
    </w:rPr>
  </w:style>
  <w:style w:type="paragraph" w:styleId="Heading2">
    <w:name w:val="heading 2"/>
    <w:basedOn w:val="Normal"/>
    <w:next w:val="Normal"/>
    <w:link w:val="Heading2Char"/>
    <w:unhideWhenUsed/>
    <w:qFormat/>
    <w:rsid w:val="00B54E91"/>
    <w:pPr>
      <w:widowControl/>
      <w:spacing w:before="2"/>
      <w:ind w:right="115"/>
      <w:jc w:val="right"/>
      <w:outlineLvl w:val="1"/>
    </w:pPr>
    <w:rPr>
      <w:rFonts w:asciiTheme="majorHAnsi" w:eastAsiaTheme="majorEastAsia" w:hAnsiTheme="majorHAnsi" w:cstheme="majorBidi"/>
      <w:i/>
      <w:i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5"/>
    </w:pPr>
    <w:rPr>
      <w:rFonts w:ascii="Tahoma" w:eastAsia="Tahoma" w:hAnsi="Tahom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B54E91"/>
    <w:rPr>
      <w:rFonts w:eastAsiaTheme="minorEastAsia"/>
      <w:color w:val="4F81BD" w:themeColor="accent1"/>
      <w:sz w:val="28"/>
      <w:szCs w:val="28"/>
      <w:lang w:eastAsia="ja-JP"/>
    </w:rPr>
  </w:style>
  <w:style w:type="character" w:customStyle="1" w:styleId="Heading2Char">
    <w:name w:val="Heading 2 Char"/>
    <w:basedOn w:val="DefaultParagraphFont"/>
    <w:link w:val="Heading2"/>
    <w:rsid w:val="00B54E91"/>
    <w:rPr>
      <w:rFonts w:asciiTheme="majorHAnsi" w:eastAsiaTheme="majorEastAsia" w:hAnsiTheme="majorHAnsi" w:cstheme="majorBidi"/>
      <w:i/>
      <w:iCs/>
      <w:color w:val="4F81BD" w:themeColor="accent1"/>
      <w:lang w:eastAsia="ja-JP"/>
    </w:rPr>
  </w:style>
  <w:style w:type="character" w:styleId="PlaceholderText">
    <w:name w:val="Placeholder Text"/>
    <w:basedOn w:val="DefaultParagraphFont"/>
    <w:uiPriority w:val="99"/>
    <w:semiHidden/>
    <w:rsid w:val="00B54E91"/>
    <w:rPr>
      <w:color w:val="808080"/>
    </w:rPr>
  </w:style>
  <w:style w:type="paragraph" w:styleId="Title">
    <w:name w:val="Title"/>
    <w:basedOn w:val="Normal"/>
    <w:next w:val="Normal"/>
    <w:link w:val="TitleChar"/>
    <w:qFormat/>
    <w:rsid w:val="00B54E91"/>
    <w:pPr>
      <w:widowControl/>
      <w:spacing w:before="600" w:line="276" w:lineRule="auto"/>
      <w:jc w:val="center"/>
      <w:outlineLvl w:val="0"/>
    </w:pPr>
    <w:rPr>
      <w:rFonts w:asciiTheme="majorHAnsi" w:eastAsiaTheme="majorEastAsia" w:hAnsiTheme="majorHAnsi" w:cstheme="majorBidi"/>
      <w:caps/>
      <w:color w:val="4F81BD" w:themeColor="accent1"/>
      <w:sz w:val="32"/>
      <w:szCs w:val="32"/>
      <w:lang w:eastAsia="ja-JP"/>
    </w:rPr>
  </w:style>
  <w:style w:type="character" w:customStyle="1" w:styleId="TitleChar">
    <w:name w:val="Title Char"/>
    <w:basedOn w:val="DefaultParagraphFont"/>
    <w:link w:val="Title"/>
    <w:rsid w:val="00B54E91"/>
    <w:rPr>
      <w:rFonts w:asciiTheme="majorHAnsi" w:eastAsiaTheme="majorEastAsia" w:hAnsiTheme="majorHAnsi" w:cstheme="majorBidi"/>
      <w:caps/>
      <w:color w:val="4F81BD" w:themeColor="accent1"/>
      <w:sz w:val="32"/>
      <w:szCs w:val="32"/>
      <w:lang w:eastAsia="ja-JP"/>
    </w:rPr>
  </w:style>
  <w:style w:type="paragraph" w:styleId="Quote">
    <w:name w:val="Quote"/>
    <w:basedOn w:val="Normal"/>
    <w:next w:val="Normal"/>
    <w:link w:val="QuoteChar"/>
    <w:unhideWhenUsed/>
    <w:qFormat/>
    <w:rsid w:val="00B54E91"/>
    <w:pPr>
      <w:widowControl/>
      <w:spacing w:before="200" w:after="16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B54E91"/>
    <w:rPr>
      <w:rFonts w:eastAsiaTheme="minorEastAsia"/>
      <w:i/>
      <w:iCs/>
      <w:color w:val="5A5A5A" w:themeColor="text1" w:themeTint="A5"/>
      <w:lang w:eastAsia="ja-JP"/>
    </w:rPr>
  </w:style>
  <w:style w:type="paragraph" w:customStyle="1" w:styleId="Logo">
    <w:name w:val="Logo"/>
    <w:basedOn w:val="Normal"/>
    <w:qFormat/>
    <w:rsid w:val="00B54E91"/>
    <w:pPr>
      <w:widowControl/>
      <w:spacing w:after="800" w:line="276" w:lineRule="auto"/>
      <w:jc w:val="center"/>
    </w:pPr>
    <w:rPr>
      <w:rFonts w:eastAsiaTheme="minorEastAsia"/>
      <w:lang w:eastAsia="ja-JP"/>
    </w:rPr>
  </w:style>
  <w:style w:type="paragraph" w:styleId="Subtitle">
    <w:name w:val="Subtitle"/>
    <w:basedOn w:val="Normal"/>
    <w:next w:val="Normal"/>
    <w:link w:val="SubtitleChar"/>
    <w:qFormat/>
    <w:rsid w:val="00B54E91"/>
    <w:pPr>
      <w:widowControl/>
      <w:spacing w:before="160" w:after="480" w:line="276" w:lineRule="auto"/>
      <w:contextualSpacing/>
      <w:jc w:val="center"/>
      <w:outlineLvl w:val="1"/>
    </w:pPr>
    <w:rPr>
      <w:rFonts w:asciiTheme="majorHAnsi" w:eastAsiaTheme="majorEastAsia" w:hAnsiTheme="majorHAnsi" w:cstheme="majorBidi"/>
      <w:color w:val="4F81BD" w:themeColor="accent1"/>
      <w:sz w:val="26"/>
      <w:szCs w:val="26"/>
      <w:lang w:eastAsia="ja-JP"/>
    </w:rPr>
  </w:style>
  <w:style w:type="character" w:customStyle="1" w:styleId="SubtitleChar">
    <w:name w:val="Subtitle Char"/>
    <w:basedOn w:val="DefaultParagraphFont"/>
    <w:link w:val="Subtitle"/>
    <w:rsid w:val="00B54E91"/>
    <w:rPr>
      <w:rFonts w:asciiTheme="majorHAnsi" w:eastAsiaTheme="majorEastAsia" w:hAnsiTheme="majorHAnsi" w:cstheme="majorBidi"/>
      <w:color w:val="4F81BD" w:themeColor="accent1"/>
      <w:sz w:val="26"/>
      <w:szCs w:val="26"/>
      <w:lang w:eastAsia="ja-JP"/>
    </w:rPr>
  </w:style>
  <w:style w:type="character" w:styleId="FootnoteReference">
    <w:name w:val="footnote reference"/>
    <w:aliases w:val="(NECG) Footnote Reference,fr,Footnote"/>
    <w:basedOn w:val="DefaultParagraphFont"/>
    <w:uiPriority w:val="99"/>
    <w:unhideWhenUsed/>
    <w:rsid w:val="00B54E91"/>
    <w:rPr>
      <w:vertAlign w:val="superscript"/>
    </w:rPr>
  </w:style>
  <w:style w:type="character" w:styleId="Hyperlink">
    <w:name w:val="Hyperlink"/>
    <w:basedOn w:val="DefaultParagraphFont"/>
    <w:uiPriority w:val="99"/>
    <w:unhideWhenUsed/>
    <w:rsid w:val="00B54E91"/>
    <w:rPr>
      <w:color w:val="0000FF" w:themeColor="hyperlink"/>
      <w:u w:val="single"/>
    </w:rPr>
  </w:style>
  <w:style w:type="paragraph" w:styleId="Header">
    <w:name w:val="header"/>
    <w:basedOn w:val="Normal"/>
    <w:link w:val="HeaderChar"/>
    <w:unhideWhenUsed/>
    <w:rsid w:val="00B54E91"/>
    <w:pPr>
      <w:tabs>
        <w:tab w:val="center" w:pos="4680"/>
        <w:tab w:val="right" w:pos="9360"/>
      </w:tabs>
    </w:pPr>
  </w:style>
  <w:style w:type="character" w:customStyle="1" w:styleId="HeaderChar">
    <w:name w:val="Header Char"/>
    <w:basedOn w:val="DefaultParagraphFont"/>
    <w:link w:val="Header"/>
    <w:rsid w:val="00B54E91"/>
  </w:style>
  <w:style w:type="paragraph" w:styleId="Footer">
    <w:name w:val="footer"/>
    <w:basedOn w:val="Normal"/>
    <w:link w:val="FooterChar"/>
    <w:unhideWhenUsed/>
    <w:rsid w:val="00B54E91"/>
    <w:pPr>
      <w:tabs>
        <w:tab w:val="center" w:pos="4680"/>
        <w:tab w:val="right" w:pos="9360"/>
      </w:tabs>
    </w:pPr>
  </w:style>
  <w:style w:type="character" w:customStyle="1" w:styleId="FooterChar">
    <w:name w:val="Footer Char"/>
    <w:basedOn w:val="DefaultParagraphFont"/>
    <w:link w:val="Footer"/>
    <w:uiPriority w:val="99"/>
    <w:rsid w:val="00B54E91"/>
  </w:style>
  <w:style w:type="paragraph" w:styleId="BalloonText">
    <w:name w:val="Balloon Text"/>
    <w:basedOn w:val="Normal"/>
    <w:link w:val="BalloonTextChar"/>
    <w:uiPriority w:val="99"/>
    <w:semiHidden/>
    <w:unhideWhenUsed/>
    <w:rsid w:val="00B54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91"/>
    <w:rPr>
      <w:rFonts w:ascii="Segoe UI" w:hAnsi="Segoe UI" w:cs="Segoe UI"/>
      <w:sz w:val="18"/>
      <w:szCs w:val="18"/>
    </w:rPr>
  </w:style>
  <w:style w:type="paragraph" w:styleId="PlainText">
    <w:name w:val="Plain Text"/>
    <w:basedOn w:val="Normal"/>
    <w:link w:val="PlainTextChar"/>
    <w:uiPriority w:val="99"/>
    <w:unhideWhenUsed/>
    <w:rsid w:val="00427E18"/>
    <w:pPr>
      <w:widowControl/>
    </w:pPr>
    <w:rPr>
      <w:rFonts w:ascii="Calibri" w:eastAsia="Calibri" w:hAnsi="Calibri" w:cs="Times New Roman"/>
      <w:color w:val="000000"/>
      <w:lang w:val="en-CA" w:eastAsia="en-CA"/>
    </w:rPr>
  </w:style>
  <w:style w:type="character" w:customStyle="1" w:styleId="PlainTextChar">
    <w:name w:val="Plain Text Char"/>
    <w:basedOn w:val="DefaultParagraphFont"/>
    <w:link w:val="PlainText"/>
    <w:uiPriority w:val="99"/>
    <w:rsid w:val="00427E18"/>
    <w:rPr>
      <w:rFonts w:ascii="Calibri" w:eastAsia="Calibr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embership@copanational.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panational.org/"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pa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2017-06-01T00:00:00</PublishDate>
  <Abstract/>
  <CompanyAddress/>
  <CompanyPhone>613-236-4901x112</CompanyPhone>
  <CompanyFax/>
  <CompanyEmail>cmann@copanational.org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Mann</dc:creator>
  <cp:lastModifiedBy>Heather McLaren</cp:lastModifiedBy>
  <cp:revision>6</cp:revision>
  <cp:lastPrinted>2017-06-27T15:33:00Z</cp:lastPrinted>
  <dcterms:created xsi:type="dcterms:W3CDTF">2017-06-27T15:20:00Z</dcterms:created>
  <dcterms:modified xsi:type="dcterms:W3CDTF">2017-06-27T15:34:00Z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2017-06-01T00:00:00Z</vt:filetime>
  </property>
</Properties>
</file>